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0D91AC">
      <w:pPr>
        <w:widowControl/>
        <w:spacing w:line="480" w:lineRule="exact"/>
        <w:jc w:val="center"/>
        <w:rPr>
          <w:rFonts w:hint="eastAsia" w:ascii="宋体" w:hAnsi="宋体" w:eastAsia="宋体" w:cs="宋体"/>
          <w:kern w:val="0"/>
          <w:sz w:val="32"/>
          <w:szCs w:val="32"/>
        </w:rPr>
      </w:pPr>
      <w:bookmarkStart w:id="51" w:name="_GoBack"/>
      <w:bookmarkEnd w:id="51"/>
      <w:r>
        <w:rPr>
          <w:rFonts w:hint="eastAsia" w:ascii="宋体" w:hAnsi="宋体" w:eastAsia="宋体" w:cs="宋体"/>
          <w:b/>
          <w:color w:val="000000"/>
          <w:kern w:val="0"/>
          <w:sz w:val="32"/>
          <w:szCs w:val="32"/>
        </w:rPr>
        <w:t>消防</w:t>
      </w:r>
      <w:r>
        <w:rPr>
          <w:rFonts w:hint="eastAsia" w:ascii="宋体" w:hAnsi="宋体" w:eastAsia="宋体" w:cs="宋体"/>
          <w:b/>
          <w:color w:val="000000"/>
          <w:kern w:val="0"/>
          <w:sz w:val="32"/>
          <w:szCs w:val="32"/>
          <w:lang w:eastAsia="zh-CN"/>
        </w:rPr>
        <w:t>维保</w:t>
      </w:r>
      <w:r>
        <w:rPr>
          <w:rFonts w:hint="eastAsia" w:ascii="宋体" w:hAnsi="宋体" w:eastAsia="宋体" w:cs="宋体"/>
          <w:b/>
          <w:color w:val="000000"/>
          <w:kern w:val="0"/>
          <w:sz w:val="32"/>
          <w:szCs w:val="32"/>
        </w:rPr>
        <w:t>招标公告</w:t>
      </w:r>
    </w:p>
    <w:p w14:paraId="6593A8BA">
      <w:pPr>
        <w:widowControl/>
        <w:spacing w:line="480" w:lineRule="exact"/>
        <w:ind w:left="204" w:leftChars="97"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南宁市第一人民医院</w:t>
      </w:r>
      <w:r>
        <w:rPr>
          <w:rFonts w:hint="eastAsia" w:ascii="宋体" w:hAnsi="宋体" w:eastAsia="宋体" w:cs="宋体"/>
          <w:color w:val="000000"/>
          <w:kern w:val="0"/>
          <w:sz w:val="24"/>
          <w:szCs w:val="24"/>
          <w:lang w:eastAsia="zh-CN"/>
        </w:rPr>
        <w:t>根据消防安全管理相关规定，要求单位每年对设有自动报警设施的建筑物进行消防维保。目前我院尚有三处建筑物需要列入消防维保。</w:t>
      </w:r>
      <w:r>
        <w:rPr>
          <w:rFonts w:hint="eastAsia" w:ascii="宋体" w:hAnsi="宋体" w:eastAsia="宋体" w:cs="宋体"/>
          <w:color w:val="000000"/>
          <w:kern w:val="0"/>
          <w:sz w:val="24"/>
          <w:szCs w:val="24"/>
        </w:rPr>
        <w:t>欢迎具备消防</w:t>
      </w:r>
      <w:r>
        <w:rPr>
          <w:rFonts w:hint="eastAsia" w:ascii="宋体" w:hAnsi="宋体" w:eastAsia="宋体" w:cs="宋体"/>
          <w:color w:val="000000"/>
          <w:kern w:val="0"/>
          <w:sz w:val="24"/>
          <w:szCs w:val="24"/>
          <w:lang w:eastAsia="zh-CN"/>
        </w:rPr>
        <w:t>维保</w:t>
      </w:r>
      <w:r>
        <w:rPr>
          <w:rFonts w:hint="eastAsia" w:ascii="宋体" w:hAnsi="宋体" w:eastAsia="宋体" w:cs="宋体"/>
          <w:color w:val="000000"/>
          <w:kern w:val="0"/>
          <w:sz w:val="24"/>
          <w:szCs w:val="24"/>
        </w:rPr>
        <w:t>资质的单位前来投标。</w:t>
      </w:r>
    </w:p>
    <w:p w14:paraId="45A0CCCD">
      <w:pPr>
        <w:widowControl/>
        <w:numPr>
          <w:ilvl w:val="0"/>
          <w:numId w:val="1"/>
        </w:numPr>
        <w:wordWrap/>
        <w:adjustRightInd/>
        <w:snapToGrid/>
        <w:spacing w:line="360" w:lineRule="auto"/>
        <w:ind w:left="204" w:leftChars="97" w:right="0" w:firstLine="482" w:firstLineChars="200"/>
        <w:jc w:val="left"/>
        <w:textAlignment w:val="auto"/>
        <w:outlineLvl w:val="9"/>
        <w:rPr>
          <w:rFonts w:hint="eastAsia" w:ascii="宋体" w:hAnsi="宋体" w:eastAsia="宋体" w:cs="宋体"/>
          <w:color w:val="000000"/>
          <w:kern w:val="0"/>
          <w:sz w:val="24"/>
          <w:szCs w:val="24"/>
        </w:rPr>
      </w:pPr>
      <w:r>
        <w:rPr>
          <w:rFonts w:hint="eastAsia" w:ascii="宋体" w:hAnsi="宋体" w:eastAsia="宋体" w:cs="宋体"/>
          <w:b/>
          <w:color w:val="000000"/>
          <w:kern w:val="0"/>
          <w:sz w:val="24"/>
          <w:szCs w:val="24"/>
        </w:rPr>
        <w:t xml:space="preserve">项目名称: </w:t>
      </w:r>
      <w:r>
        <w:rPr>
          <w:rFonts w:hint="eastAsia" w:ascii="宋体" w:hAnsi="宋体" w:eastAsia="宋体" w:cs="宋体"/>
          <w:color w:val="000000"/>
          <w:kern w:val="0"/>
          <w:sz w:val="24"/>
          <w:szCs w:val="24"/>
        </w:rPr>
        <w:t>南宁市第一人民医院</w:t>
      </w:r>
      <w:r>
        <w:rPr>
          <w:rFonts w:hint="eastAsia" w:ascii="宋体" w:hAnsi="宋体" w:eastAsia="宋体" w:cs="宋体"/>
          <w:color w:val="000000"/>
          <w:kern w:val="0"/>
          <w:sz w:val="24"/>
          <w:szCs w:val="24"/>
          <w:lang w:val="en-US" w:eastAsia="zh-CN"/>
        </w:rPr>
        <w:t>6B号楼、青秀分院、大塘养老院</w:t>
      </w:r>
      <w:r>
        <w:rPr>
          <w:rFonts w:hint="eastAsia" w:ascii="宋体" w:hAnsi="宋体" w:eastAsia="宋体" w:cs="宋体"/>
          <w:color w:val="000000"/>
          <w:kern w:val="0"/>
          <w:sz w:val="24"/>
          <w:szCs w:val="24"/>
          <w:lang w:eastAsia="zh-CN"/>
        </w:rPr>
        <w:t>消防设施维保服务</w:t>
      </w:r>
      <w:r>
        <w:rPr>
          <w:rFonts w:hint="eastAsia" w:ascii="宋体" w:hAnsi="宋体" w:eastAsia="宋体" w:cs="宋体"/>
          <w:color w:val="000000"/>
          <w:kern w:val="0"/>
          <w:sz w:val="24"/>
          <w:szCs w:val="24"/>
        </w:rPr>
        <w:t>项目</w:t>
      </w:r>
    </w:p>
    <w:p w14:paraId="1CD7AAF7">
      <w:pPr>
        <w:widowControl/>
        <w:numPr>
          <w:ilvl w:val="0"/>
          <w:numId w:val="0"/>
        </w:numPr>
        <w:wordWrap/>
        <w:adjustRightInd/>
        <w:snapToGrid/>
        <w:spacing w:line="360" w:lineRule="auto"/>
        <w:ind w:right="0"/>
        <w:jc w:val="left"/>
        <w:textAlignment w:val="auto"/>
        <w:outlineLvl w:val="9"/>
        <w:rPr>
          <w:rFonts w:hint="eastAsia" w:ascii="宋体" w:hAnsi="宋体" w:eastAsia="宋体" w:cs="宋体"/>
          <w:sz w:val="24"/>
          <w:szCs w:val="24"/>
        </w:rPr>
      </w:pPr>
      <w:r>
        <w:rPr>
          <w:rFonts w:hint="eastAsia" w:ascii="宋体" w:hAnsi="宋体" w:cs="宋体"/>
          <w:b/>
          <w:color w:val="000000"/>
          <w:kern w:val="0"/>
          <w:sz w:val="24"/>
          <w:szCs w:val="24"/>
          <w:lang w:val="en-US" w:eastAsia="zh-CN"/>
        </w:rPr>
        <w:t xml:space="preserve">     </w:t>
      </w:r>
      <w:r>
        <w:rPr>
          <w:rFonts w:hint="eastAsia" w:ascii="宋体" w:hAnsi="宋体" w:cs="宋体"/>
          <w:b/>
          <w:color w:val="000000"/>
          <w:kern w:val="0"/>
          <w:sz w:val="24"/>
          <w:szCs w:val="24"/>
          <w:lang w:eastAsia="zh-CN"/>
        </w:rPr>
        <w:t>二、</w:t>
      </w:r>
      <w:r>
        <w:rPr>
          <w:rFonts w:hint="eastAsia" w:ascii="宋体" w:hAnsi="宋体" w:eastAsia="宋体" w:cs="宋体"/>
          <w:b/>
          <w:color w:val="000000"/>
          <w:kern w:val="0"/>
          <w:sz w:val="24"/>
          <w:szCs w:val="24"/>
          <w:lang w:eastAsia="zh-CN"/>
        </w:rPr>
        <w:t>维保面积</w:t>
      </w:r>
      <w:r>
        <w:rPr>
          <w:rFonts w:hint="eastAsia" w:ascii="宋体" w:hAnsi="宋体" w:eastAsia="宋体" w:cs="宋体"/>
          <w:b/>
          <w:color w:val="000000"/>
          <w:kern w:val="0"/>
          <w:sz w:val="24"/>
          <w:szCs w:val="24"/>
        </w:rPr>
        <w:t>：</w:t>
      </w:r>
      <w:r>
        <w:rPr>
          <w:rFonts w:hint="eastAsia" w:ascii="宋体" w:hAnsi="宋体" w:eastAsia="宋体" w:cs="宋体"/>
          <w:b/>
          <w:bCs w:val="0"/>
          <w:color w:val="000000"/>
          <w:kern w:val="0"/>
          <w:sz w:val="24"/>
          <w:szCs w:val="24"/>
          <w:lang w:val="en-US" w:eastAsia="zh-CN"/>
        </w:rPr>
        <w:t>6B号楼建筑面积3325.71</w:t>
      </w:r>
      <w:r>
        <w:rPr>
          <w:rFonts w:hint="eastAsia" w:ascii="宋体" w:hAnsi="宋体" w:eastAsia="宋体" w:cs="宋体"/>
          <w:b/>
          <w:bCs w:val="0"/>
          <w:color w:val="auto"/>
          <w:sz w:val="24"/>
          <w:szCs w:val="24"/>
          <w:lang w:val="en-US" w:eastAsia="zh-CN"/>
        </w:rPr>
        <w:t>㎡</w:t>
      </w:r>
      <w:r>
        <w:rPr>
          <w:rFonts w:hint="eastAsia" w:ascii="宋体" w:hAnsi="宋体" w:eastAsia="宋体" w:cs="宋体"/>
          <w:b/>
          <w:bCs w:val="0"/>
          <w:sz w:val="24"/>
          <w:szCs w:val="24"/>
        </w:rPr>
        <w:t>，</w:t>
      </w:r>
      <w:r>
        <w:rPr>
          <w:rFonts w:hint="eastAsia" w:ascii="宋体" w:hAnsi="宋体" w:eastAsia="宋体" w:cs="宋体"/>
          <w:b/>
          <w:bCs w:val="0"/>
          <w:sz w:val="24"/>
          <w:szCs w:val="24"/>
          <w:lang w:eastAsia="zh-CN"/>
        </w:rPr>
        <w:t>大塘分院建筑面积</w:t>
      </w:r>
      <w:r>
        <w:rPr>
          <w:rFonts w:hint="eastAsia" w:ascii="宋体" w:hAnsi="宋体" w:eastAsia="宋体" w:cs="宋体"/>
          <w:b/>
          <w:bCs w:val="0"/>
          <w:sz w:val="24"/>
          <w:szCs w:val="24"/>
          <w:lang w:val="en-US" w:eastAsia="zh-CN"/>
        </w:rPr>
        <w:t xml:space="preserve">3292.58 </w:t>
      </w:r>
      <w:r>
        <w:rPr>
          <w:rFonts w:hint="eastAsia" w:ascii="宋体" w:hAnsi="宋体" w:eastAsia="宋体" w:cs="宋体"/>
          <w:b/>
          <w:bCs w:val="0"/>
          <w:color w:val="auto"/>
          <w:sz w:val="24"/>
          <w:szCs w:val="24"/>
          <w:lang w:val="en-US" w:eastAsia="zh-CN"/>
        </w:rPr>
        <w:t>㎡，青秀分院建筑面积19000㎡</w:t>
      </w:r>
      <w:r>
        <w:rPr>
          <w:rFonts w:hint="eastAsia" w:ascii="宋体" w:hAnsi="宋体" w:eastAsia="宋体" w:cs="宋体"/>
          <w:b/>
          <w:bCs w:val="0"/>
          <w:sz w:val="24"/>
          <w:szCs w:val="24"/>
        </w:rPr>
        <w:t>。</w:t>
      </w:r>
    </w:p>
    <w:p w14:paraId="728B855F">
      <w:pPr>
        <w:widowControl/>
        <w:numPr>
          <w:ilvl w:val="0"/>
          <w:numId w:val="0"/>
        </w:numPr>
        <w:wordWrap/>
        <w:adjustRightInd/>
        <w:snapToGrid/>
        <w:spacing w:line="360" w:lineRule="auto"/>
        <w:ind w:right="0"/>
        <w:jc w:val="left"/>
        <w:textAlignment w:val="auto"/>
        <w:outlineLvl w:val="9"/>
        <w:rPr>
          <w:rFonts w:hint="eastAsia" w:ascii="宋体" w:hAnsi="宋体" w:eastAsia="宋体" w:cs="宋体"/>
          <w:color w:val="000000"/>
          <w:sz w:val="24"/>
          <w:szCs w:val="24"/>
        </w:rPr>
      </w:pPr>
      <w:r>
        <w:rPr>
          <w:rFonts w:hint="eastAsia" w:ascii="宋体" w:hAnsi="宋体" w:cs="宋体"/>
          <w:b/>
          <w:color w:val="000000"/>
          <w:sz w:val="24"/>
          <w:szCs w:val="24"/>
          <w:lang w:val="en-US" w:eastAsia="zh-CN"/>
        </w:rPr>
        <w:t xml:space="preserve">    三、</w:t>
      </w:r>
      <w:r>
        <w:rPr>
          <w:rFonts w:hint="eastAsia" w:ascii="宋体" w:hAnsi="宋体" w:eastAsia="宋体" w:cs="宋体"/>
          <w:b/>
          <w:color w:val="000000"/>
          <w:sz w:val="24"/>
          <w:szCs w:val="24"/>
        </w:rPr>
        <w:t>合作期限：</w:t>
      </w:r>
      <w:r>
        <w:rPr>
          <w:rFonts w:hint="eastAsia" w:ascii="宋体" w:hAnsi="宋体" w:eastAsia="宋体" w:cs="宋体"/>
          <w:color w:val="000000"/>
          <w:sz w:val="24"/>
          <w:szCs w:val="24"/>
        </w:rPr>
        <w:t>1年</w:t>
      </w:r>
    </w:p>
    <w:p w14:paraId="101777BB">
      <w:pPr>
        <w:widowControl/>
        <w:numPr>
          <w:ilvl w:val="0"/>
          <w:numId w:val="0"/>
        </w:numPr>
        <w:wordWrap/>
        <w:adjustRightInd/>
        <w:snapToGrid/>
        <w:spacing w:line="360" w:lineRule="auto"/>
        <w:ind w:right="0"/>
        <w:jc w:val="left"/>
        <w:textAlignment w:val="auto"/>
        <w:outlineLvl w:val="9"/>
        <w:rPr>
          <w:rFonts w:hint="eastAsia" w:ascii="宋体" w:hAnsi="宋体" w:eastAsia="宋体" w:cs="宋体"/>
          <w:sz w:val="24"/>
          <w:szCs w:val="24"/>
        </w:rPr>
      </w:pPr>
      <w:r>
        <w:rPr>
          <w:rFonts w:hint="eastAsia" w:ascii="宋体" w:hAnsi="宋体" w:cs="宋体"/>
          <w:b/>
          <w:color w:val="000000"/>
          <w:kern w:val="0"/>
          <w:sz w:val="24"/>
          <w:szCs w:val="24"/>
          <w:lang w:val="en-US" w:eastAsia="zh-CN"/>
        </w:rPr>
        <w:t xml:space="preserve">    四、</w:t>
      </w:r>
      <w:r>
        <w:rPr>
          <w:rFonts w:hint="eastAsia" w:ascii="宋体" w:hAnsi="宋体" w:eastAsia="宋体" w:cs="宋体"/>
          <w:b/>
          <w:color w:val="000000"/>
          <w:kern w:val="0"/>
          <w:sz w:val="24"/>
          <w:szCs w:val="24"/>
          <w:lang w:eastAsia="zh-CN"/>
        </w:rPr>
        <w:t>维保</w:t>
      </w:r>
      <w:r>
        <w:rPr>
          <w:rFonts w:hint="eastAsia" w:ascii="宋体" w:hAnsi="宋体" w:eastAsia="宋体" w:cs="宋体"/>
          <w:b/>
          <w:color w:val="000000"/>
          <w:kern w:val="0"/>
          <w:sz w:val="24"/>
          <w:szCs w:val="24"/>
        </w:rPr>
        <w:t>项目：</w:t>
      </w:r>
    </w:p>
    <w:tbl>
      <w:tblPr>
        <w:tblStyle w:val="7"/>
        <w:tblpPr w:leftFromText="180" w:rightFromText="180" w:vertAnchor="text" w:horzAnchor="page" w:tblpX="2005" w:tblpY="453"/>
        <w:tblOverlap w:val="never"/>
        <w:tblW w:w="837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93"/>
        <w:gridCol w:w="2407"/>
        <w:gridCol w:w="885"/>
        <w:gridCol w:w="900"/>
        <w:gridCol w:w="2713"/>
        <w:gridCol w:w="872"/>
      </w:tblGrid>
      <w:tr w14:paraId="08567A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593" w:type="dxa"/>
            <w:tcBorders>
              <w:top w:val="single" w:color="auto" w:sz="12" w:space="0"/>
              <w:left w:val="single" w:color="auto" w:sz="12" w:space="0"/>
              <w:bottom w:val="single" w:color="auto" w:sz="4" w:space="0"/>
              <w:right w:val="single" w:color="auto" w:sz="4" w:space="0"/>
            </w:tcBorders>
            <w:vAlign w:val="center"/>
          </w:tcPr>
          <w:p w14:paraId="4C1C042E">
            <w:pPr>
              <w:spacing w:line="300" w:lineRule="exact"/>
              <w:ind w:left="-147" w:leftChars="-70" w:right="-139" w:rightChars="-66"/>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2407" w:type="dxa"/>
            <w:tcBorders>
              <w:top w:val="single" w:color="auto" w:sz="12" w:space="0"/>
              <w:left w:val="single" w:color="auto" w:sz="4" w:space="0"/>
              <w:bottom w:val="single" w:color="auto" w:sz="4" w:space="0"/>
              <w:right w:val="single" w:color="auto" w:sz="4" w:space="0"/>
            </w:tcBorders>
            <w:vAlign w:val="center"/>
          </w:tcPr>
          <w:p w14:paraId="36D678C4">
            <w:pPr>
              <w:spacing w:line="300" w:lineRule="exact"/>
              <w:jc w:val="center"/>
              <w:rPr>
                <w:rFonts w:hint="eastAsia" w:ascii="宋体" w:hAnsi="宋体" w:eastAsia="宋体" w:cs="宋体"/>
                <w:b/>
                <w:sz w:val="24"/>
                <w:szCs w:val="24"/>
              </w:rPr>
            </w:pPr>
            <w:r>
              <w:rPr>
                <w:rFonts w:hint="eastAsia" w:ascii="宋体" w:hAnsi="宋体" w:eastAsia="宋体" w:cs="宋体"/>
                <w:b/>
                <w:sz w:val="24"/>
                <w:szCs w:val="24"/>
              </w:rPr>
              <w:t>服务范围（设施）</w:t>
            </w:r>
          </w:p>
        </w:tc>
        <w:tc>
          <w:tcPr>
            <w:tcW w:w="885" w:type="dxa"/>
            <w:tcBorders>
              <w:top w:val="single" w:color="auto" w:sz="12" w:space="0"/>
              <w:left w:val="single" w:color="auto" w:sz="4" w:space="0"/>
              <w:bottom w:val="single" w:color="auto" w:sz="4" w:space="0"/>
              <w:right w:val="single" w:color="auto" w:sz="4" w:space="0"/>
            </w:tcBorders>
            <w:vAlign w:val="center"/>
          </w:tcPr>
          <w:p w14:paraId="2F155CEE">
            <w:pPr>
              <w:spacing w:line="300" w:lineRule="exact"/>
              <w:jc w:val="center"/>
              <w:rPr>
                <w:rFonts w:hint="eastAsia" w:ascii="宋体" w:hAnsi="宋体" w:eastAsia="宋体" w:cs="宋体"/>
                <w:b/>
                <w:sz w:val="24"/>
                <w:szCs w:val="24"/>
              </w:rPr>
            </w:pPr>
            <w:r>
              <w:rPr>
                <w:rFonts w:hint="eastAsia" w:ascii="宋体" w:hAnsi="宋体" w:eastAsia="宋体" w:cs="宋体"/>
                <w:b/>
                <w:sz w:val="24"/>
                <w:szCs w:val="24"/>
              </w:rPr>
              <w:t>约定情况</w:t>
            </w:r>
          </w:p>
        </w:tc>
        <w:tc>
          <w:tcPr>
            <w:tcW w:w="900" w:type="dxa"/>
            <w:tcBorders>
              <w:left w:val="single" w:color="auto" w:sz="4" w:space="0"/>
              <w:bottom w:val="single" w:color="auto" w:sz="4" w:space="0"/>
              <w:right w:val="single" w:color="auto" w:sz="4" w:space="0"/>
            </w:tcBorders>
            <w:vAlign w:val="center"/>
          </w:tcPr>
          <w:p w14:paraId="11A3C7B9">
            <w:pPr>
              <w:spacing w:line="300" w:lineRule="exact"/>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2713" w:type="dxa"/>
            <w:tcBorders>
              <w:left w:val="single" w:color="auto" w:sz="4" w:space="0"/>
              <w:bottom w:val="single" w:color="auto" w:sz="4" w:space="0"/>
              <w:right w:val="single" w:color="auto" w:sz="4" w:space="0"/>
            </w:tcBorders>
            <w:vAlign w:val="center"/>
          </w:tcPr>
          <w:p w14:paraId="0A569F12">
            <w:pPr>
              <w:spacing w:line="300" w:lineRule="exact"/>
              <w:jc w:val="center"/>
              <w:rPr>
                <w:rFonts w:hint="eastAsia" w:ascii="宋体" w:hAnsi="宋体" w:eastAsia="宋体" w:cs="宋体"/>
                <w:b/>
                <w:sz w:val="24"/>
                <w:szCs w:val="24"/>
              </w:rPr>
            </w:pPr>
            <w:r>
              <w:rPr>
                <w:rFonts w:hint="eastAsia" w:ascii="宋体" w:hAnsi="宋体" w:eastAsia="宋体" w:cs="宋体"/>
                <w:b/>
                <w:sz w:val="24"/>
                <w:szCs w:val="24"/>
              </w:rPr>
              <w:t>服务范围（设施）</w:t>
            </w:r>
          </w:p>
        </w:tc>
        <w:tc>
          <w:tcPr>
            <w:tcW w:w="872" w:type="dxa"/>
            <w:tcBorders>
              <w:left w:val="single" w:color="auto" w:sz="4" w:space="0"/>
              <w:bottom w:val="single" w:color="auto" w:sz="4" w:space="0"/>
            </w:tcBorders>
            <w:vAlign w:val="center"/>
          </w:tcPr>
          <w:p w14:paraId="38E06219">
            <w:pPr>
              <w:spacing w:line="300" w:lineRule="exact"/>
              <w:jc w:val="center"/>
              <w:rPr>
                <w:rFonts w:hint="eastAsia" w:ascii="宋体" w:hAnsi="宋体" w:eastAsia="宋体" w:cs="宋体"/>
                <w:b/>
                <w:sz w:val="24"/>
                <w:szCs w:val="24"/>
              </w:rPr>
            </w:pPr>
            <w:r>
              <w:rPr>
                <w:rFonts w:hint="eastAsia" w:ascii="宋体" w:hAnsi="宋体" w:eastAsia="宋体" w:cs="宋体"/>
                <w:b/>
                <w:sz w:val="24"/>
                <w:szCs w:val="24"/>
              </w:rPr>
              <w:t>约定情况</w:t>
            </w:r>
          </w:p>
        </w:tc>
      </w:tr>
      <w:tr w14:paraId="04E463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593" w:type="dxa"/>
            <w:tcBorders>
              <w:top w:val="single" w:color="auto" w:sz="4" w:space="0"/>
              <w:left w:val="single" w:color="auto" w:sz="12" w:space="0"/>
              <w:bottom w:val="single" w:color="auto" w:sz="4" w:space="0"/>
              <w:right w:val="single" w:color="auto" w:sz="4" w:space="0"/>
            </w:tcBorders>
            <w:vAlign w:val="center"/>
          </w:tcPr>
          <w:p w14:paraId="4F672250">
            <w:pPr>
              <w:spacing w:line="30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w:t>
            </w:r>
          </w:p>
        </w:tc>
        <w:tc>
          <w:tcPr>
            <w:tcW w:w="2407" w:type="dxa"/>
            <w:tcBorders>
              <w:top w:val="single" w:color="auto" w:sz="4" w:space="0"/>
              <w:left w:val="single" w:color="auto" w:sz="4" w:space="0"/>
              <w:bottom w:val="single" w:color="auto" w:sz="4" w:space="0"/>
              <w:right w:val="single" w:color="auto" w:sz="4" w:space="0"/>
            </w:tcBorders>
            <w:vAlign w:val="center"/>
          </w:tcPr>
          <w:p w14:paraId="039E99B3">
            <w:pPr>
              <w:spacing w:line="300" w:lineRule="exact"/>
              <w:jc w:val="center"/>
              <w:rPr>
                <w:rFonts w:hint="eastAsia" w:ascii="宋体" w:hAnsi="宋体" w:eastAsia="宋体" w:cs="宋体"/>
                <w:b w:val="0"/>
                <w:bCs w:val="0"/>
                <w:sz w:val="24"/>
                <w:szCs w:val="24"/>
              </w:rPr>
            </w:pPr>
            <w:r>
              <w:rPr>
                <w:rFonts w:hint="eastAsia" w:ascii="宋体" w:hAnsi="宋体" w:eastAsia="宋体" w:cs="宋体"/>
                <w:b w:val="0"/>
                <w:bCs w:val="0"/>
                <w:kern w:val="0"/>
                <w:sz w:val="24"/>
                <w:szCs w:val="24"/>
              </w:rPr>
              <w:t>消防供配电设施</w:t>
            </w:r>
          </w:p>
        </w:tc>
        <w:tc>
          <w:tcPr>
            <w:tcW w:w="885" w:type="dxa"/>
            <w:tcBorders>
              <w:top w:val="single" w:color="auto" w:sz="4" w:space="0"/>
              <w:left w:val="single" w:color="auto" w:sz="4" w:space="0"/>
              <w:bottom w:val="single" w:color="auto" w:sz="4" w:space="0"/>
              <w:right w:val="single" w:color="auto" w:sz="4" w:space="0"/>
            </w:tcBorders>
            <w:vAlign w:val="center"/>
          </w:tcPr>
          <w:p w14:paraId="38144E2A">
            <w:pPr>
              <w:spacing w:line="300" w:lineRule="exact"/>
              <w:jc w:val="center"/>
              <w:rPr>
                <w:rFonts w:hint="eastAsia" w:ascii="宋体" w:hAnsi="宋体" w:eastAsia="宋体" w:cs="宋体"/>
                <w:sz w:val="24"/>
                <w:szCs w:val="24"/>
              </w:rPr>
            </w:pPr>
            <w:r>
              <w:rPr>
                <w:rFonts w:hint="eastAsia" w:ascii="宋体" w:hAnsi="宋体" w:eastAsia="宋体" w:cs="宋体"/>
                <w:color w:val="auto"/>
                <w:sz w:val="24"/>
                <w:szCs w:val="24"/>
              </w:rPr>
              <w:t>有</w:t>
            </w:r>
          </w:p>
        </w:tc>
        <w:tc>
          <w:tcPr>
            <w:tcW w:w="900" w:type="dxa"/>
            <w:tcBorders>
              <w:top w:val="single" w:color="auto" w:sz="4" w:space="0"/>
              <w:left w:val="single" w:color="auto" w:sz="4" w:space="0"/>
              <w:bottom w:val="single" w:color="auto" w:sz="4" w:space="0"/>
              <w:right w:val="single" w:color="auto" w:sz="4" w:space="0"/>
            </w:tcBorders>
            <w:vAlign w:val="center"/>
          </w:tcPr>
          <w:p w14:paraId="387C65BC">
            <w:pPr>
              <w:spacing w:line="300" w:lineRule="exact"/>
              <w:jc w:val="center"/>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p>
        </w:tc>
        <w:tc>
          <w:tcPr>
            <w:tcW w:w="2713" w:type="dxa"/>
            <w:tcBorders>
              <w:top w:val="single" w:color="auto" w:sz="4" w:space="0"/>
              <w:left w:val="single" w:color="auto" w:sz="4" w:space="0"/>
              <w:bottom w:val="single" w:color="auto" w:sz="4" w:space="0"/>
              <w:right w:val="single" w:color="auto" w:sz="4" w:space="0"/>
            </w:tcBorders>
            <w:vAlign w:val="center"/>
          </w:tcPr>
          <w:p w14:paraId="64250A08">
            <w:pPr>
              <w:spacing w:line="300" w:lineRule="exact"/>
              <w:jc w:val="center"/>
              <w:rPr>
                <w:rFonts w:hint="eastAsia" w:ascii="宋体" w:hAnsi="宋体" w:eastAsia="宋体" w:cs="宋体"/>
                <w:sz w:val="24"/>
                <w:szCs w:val="24"/>
              </w:rPr>
            </w:pPr>
            <w:r>
              <w:rPr>
                <w:rFonts w:hint="eastAsia" w:ascii="宋体" w:hAnsi="宋体" w:eastAsia="宋体" w:cs="宋体"/>
                <w:b w:val="0"/>
                <w:bCs w:val="0"/>
                <w:kern w:val="0"/>
                <w:sz w:val="24"/>
                <w:szCs w:val="24"/>
              </w:rPr>
              <w:t>正压送风系统</w:t>
            </w:r>
          </w:p>
        </w:tc>
        <w:tc>
          <w:tcPr>
            <w:tcW w:w="872" w:type="dxa"/>
            <w:tcBorders>
              <w:top w:val="single" w:color="auto" w:sz="4" w:space="0"/>
              <w:left w:val="single" w:color="auto" w:sz="4" w:space="0"/>
              <w:bottom w:val="single" w:color="auto" w:sz="4" w:space="0"/>
            </w:tcBorders>
            <w:vAlign w:val="center"/>
          </w:tcPr>
          <w:p w14:paraId="2BFE9272">
            <w:pPr>
              <w:spacing w:line="300" w:lineRule="exact"/>
              <w:jc w:val="center"/>
              <w:rPr>
                <w:rFonts w:hint="eastAsia" w:ascii="宋体" w:hAnsi="宋体" w:eastAsia="宋体" w:cs="宋体"/>
                <w:sz w:val="24"/>
                <w:szCs w:val="24"/>
              </w:rPr>
            </w:pPr>
            <w:r>
              <w:rPr>
                <w:rFonts w:hint="eastAsia" w:ascii="宋体" w:hAnsi="宋体" w:eastAsia="宋体" w:cs="宋体"/>
                <w:color w:val="auto"/>
                <w:sz w:val="24"/>
                <w:szCs w:val="24"/>
              </w:rPr>
              <w:t>有</w:t>
            </w:r>
          </w:p>
        </w:tc>
      </w:tr>
      <w:tr w14:paraId="7FD966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593" w:type="dxa"/>
            <w:tcBorders>
              <w:top w:val="single" w:color="auto" w:sz="4" w:space="0"/>
              <w:left w:val="single" w:color="auto" w:sz="12" w:space="0"/>
              <w:bottom w:val="single" w:color="auto" w:sz="4" w:space="0"/>
              <w:right w:val="single" w:color="auto" w:sz="4" w:space="0"/>
            </w:tcBorders>
            <w:vAlign w:val="center"/>
          </w:tcPr>
          <w:p w14:paraId="6EAC8521">
            <w:pPr>
              <w:spacing w:line="30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2</w:t>
            </w:r>
          </w:p>
        </w:tc>
        <w:tc>
          <w:tcPr>
            <w:tcW w:w="2407" w:type="dxa"/>
            <w:tcBorders>
              <w:top w:val="single" w:color="auto" w:sz="4" w:space="0"/>
              <w:left w:val="single" w:color="auto" w:sz="4" w:space="0"/>
              <w:bottom w:val="single" w:color="auto" w:sz="4" w:space="0"/>
              <w:right w:val="single" w:color="auto" w:sz="4" w:space="0"/>
            </w:tcBorders>
            <w:vAlign w:val="center"/>
          </w:tcPr>
          <w:p w14:paraId="06BAA713">
            <w:pPr>
              <w:spacing w:line="300" w:lineRule="exact"/>
              <w:jc w:val="center"/>
              <w:rPr>
                <w:rFonts w:hint="eastAsia" w:ascii="宋体" w:hAnsi="宋体" w:eastAsia="宋体" w:cs="宋体"/>
                <w:b w:val="0"/>
                <w:bCs w:val="0"/>
                <w:sz w:val="24"/>
                <w:szCs w:val="24"/>
              </w:rPr>
            </w:pPr>
            <w:r>
              <w:rPr>
                <w:rFonts w:hint="eastAsia" w:ascii="宋体" w:hAnsi="宋体" w:eastAsia="宋体" w:cs="宋体"/>
                <w:b w:val="0"/>
                <w:bCs w:val="0"/>
                <w:kern w:val="0"/>
                <w:sz w:val="24"/>
                <w:szCs w:val="24"/>
              </w:rPr>
              <w:t>火灾自动报警系统</w:t>
            </w:r>
          </w:p>
        </w:tc>
        <w:tc>
          <w:tcPr>
            <w:tcW w:w="885" w:type="dxa"/>
            <w:tcBorders>
              <w:top w:val="single" w:color="auto" w:sz="4" w:space="0"/>
              <w:left w:val="single" w:color="auto" w:sz="4" w:space="0"/>
              <w:bottom w:val="single" w:color="auto" w:sz="4" w:space="0"/>
              <w:right w:val="single" w:color="auto" w:sz="4" w:space="0"/>
            </w:tcBorders>
            <w:vAlign w:val="center"/>
          </w:tcPr>
          <w:p w14:paraId="62249696">
            <w:pPr>
              <w:spacing w:line="300" w:lineRule="exact"/>
              <w:jc w:val="center"/>
              <w:rPr>
                <w:rFonts w:hint="eastAsia" w:ascii="宋体" w:hAnsi="宋体" w:eastAsia="宋体" w:cs="宋体"/>
                <w:sz w:val="24"/>
                <w:szCs w:val="24"/>
              </w:rPr>
            </w:pPr>
            <w:r>
              <w:rPr>
                <w:rFonts w:hint="eastAsia" w:ascii="宋体" w:hAnsi="宋体" w:eastAsia="宋体" w:cs="宋体"/>
                <w:color w:val="auto"/>
                <w:sz w:val="24"/>
                <w:szCs w:val="24"/>
              </w:rPr>
              <w:t>有</w:t>
            </w:r>
          </w:p>
        </w:tc>
        <w:tc>
          <w:tcPr>
            <w:tcW w:w="900" w:type="dxa"/>
            <w:tcBorders>
              <w:top w:val="single" w:color="auto" w:sz="4" w:space="0"/>
              <w:left w:val="single" w:color="auto" w:sz="4" w:space="0"/>
              <w:bottom w:val="single" w:color="auto" w:sz="4" w:space="0"/>
              <w:right w:val="single" w:color="auto" w:sz="4" w:space="0"/>
            </w:tcBorders>
            <w:vAlign w:val="center"/>
          </w:tcPr>
          <w:p w14:paraId="65158CE0">
            <w:pPr>
              <w:spacing w:line="300" w:lineRule="exact"/>
              <w:jc w:val="center"/>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p>
        </w:tc>
        <w:tc>
          <w:tcPr>
            <w:tcW w:w="2713" w:type="dxa"/>
            <w:tcBorders>
              <w:top w:val="single" w:color="auto" w:sz="4" w:space="0"/>
              <w:left w:val="single" w:color="auto" w:sz="4" w:space="0"/>
              <w:bottom w:val="single" w:color="auto" w:sz="4" w:space="0"/>
              <w:right w:val="single" w:color="auto" w:sz="4" w:space="0"/>
            </w:tcBorders>
            <w:vAlign w:val="center"/>
          </w:tcPr>
          <w:p w14:paraId="1C0545CA">
            <w:pPr>
              <w:spacing w:line="300" w:lineRule="exact"/>
              <w:jc w:val="center"/>
              <w:rPr>
                <w:rFonts w:hint="eastAsia" w:ascii="宋体" w:hAnsi="宋体" w:eastAsia="宋体" w:cs="宋体"/>
                <w:sz w:val="24"/>
                <w:szCs w:val="24"/>
              </w:rPr>
            </w:pPr>
            <w:r>
              <w:rPr>
                <w:rFonts w:hint="eastAsia" w:ascii="宋体" w:hAnsi="宋体" w:eastAsia="宋体" w:cs="宋体"/>
                <w:kern w:val="0"/>
                <w:sz w:val="24"/>
                <w:szCs w:val="24"/>
              </w:rPr>
              <w:t>机械补风系统</w:t>
            </w:r>
          </w:p>
        </w:tc>
        <w:tc>
          <w:tcPr>
            <w:tcW w:w="872" w:type="dxa"/>
            <w:tcBorders>
              <w:top w:val="single" w:color="auto" w:sz="4" w:space="0"/>
              <w:left w:val="single" w:color="auto" w:sz="4" w:space="0"/>
              <w:bottom w:val="single" w:color="auto" w:sz="4" w:space="0"/>
            </w:tcBorders>
            <w:vAlign w:val="center"/>
          </w:tcPr>
          <w:p w14:paraId="5FE3C2F2">
            <w:pPr>
              <w:spacing w:line="300" w:lineRule="exact"/>
              <w:jc w:val="center"/>
              <w:rPr>
                <w:rFonts w:hint="eastAsia" w:ascii="宋体" w:hAnsi="宋体" w:eastAsia="宋体" w:cs="宋体"/>
                <w:sz w:val="24"/>
                <w:szCs w:val="24"/>
              </w:rPr>
            </w:pPr>
            <w:r>
              <w:rPr>
                <w:rFonts w:hint="eastAsia" w:ascii="宋体" w:hAnsi="宋体" w:eastAsia="宋体" w:cs="宋体"/>
                <w:color w:val="auto"/>
                <w:sz w:val="24"/>
                <w:szCs w:val="24"/>
              </w:rPr>
              <w:t>无</w:t>
            </w:r>
          </w:p>
        </w:tc>
      </w:tr>
      <w:tr w14:paraId="266C8E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593" w:type="dxa"/>
            <w:tcBorders>
              <w:top w:val="single" w:color="auto" w:sz="4" w:space="0"/>
              <w:left w:val="single" w:color="auto" w:sz="12" w:space="0"/>
              <w:bottom w:val="single" w:color="auto" w:sz="4" w:space="0"/>
              <w:right w:val="single" w:color="auto" w:sz="4" w:space="0"/>
            </w:tcBorders>
            <w:vAlign w:val="center"/>
          </w:tcPr>
          <w:p w14:paraId="22D3F6F3">
            <w:pPr>
              <w:spacing w:line="30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3</w:t>
            </w:r>
          </w:p>
        </w:tc>
        <w:tc>
          <w:tcPr>
            <w:tcW w:w="2407" w:type="dxa"/>
            <w:tcBorders>
              <w:top w:val="single" w:color="auto" w:sz="4" w:space="0"/>
              <w:left w:val="single" w:color="auto" w:sz="4" w:space="0"/>
              <w:bottom w:val="single" w:color="auto" w:sz="4" w:space="0"/>
              <w:right w:val="single" w:color="auto" w:sz="4" w:space="0"/>
            </w:tcBorders>
            <w:vAlign w:val="center"/>
          </w:tcPr>
          <w:p w14:paraId="4A021754">
            <w:pPr>
              <w:spacing w:line="30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电气火灾报警系统</w:t>
            </w:r>
          </w:p>
        </w:tc>
        <w:tc>
          <w:tcPr>
            <w:tcW w:w="885" w:type="dxa"/>
            <w:tcBorders>
              <w:top w:val="single" w:color="auto" w:sz="4" w:space="0"/>
              <w:left w:val="single" w:color="auto" w:sz="4" w:space="0"/>
              <w:bottom w:val="single" w:color="auto" w:sz="4" w:space="0"/>
              <w:right w:val="single" w:color="auto" w:sz="4" w:space="0"/>
            </w:tcBorders>
            <w:vAlign w:val="center"/>
          </w:tcPr>
          <w:p w14:paraId="19A11980">
            <w:pPr>
              <w:spacing w:line="300" w:lineRule="exact"/>
              <w:jc w:val="center"/>
              <w:rPr>
                <w:rFonts w:hint="eastAsia" w:ascii="宋体" w:hAnsi="宋体" w:eastAsia="宋体" w:cs="宋体"/>
                <w:sz w:val="24"/>
                <w:szCs w:val="24"/>
              </w:rPr>
            </w:pPr>
            <w:r>
              <w:rPr>
                <w:rFonts w:hint="eastAsia" w:ascii="宋体" w:hAnsi="宋体" w:eastAsia="宋体" w:cs="宋体"/>
                <w:color w:val="auto"/>
                <w:sz w:val="24"/>
                <w:szCs w:val="24"/>
              </w:rPr>
              <w:t>无</w:t>
            </w:r>
          </w:p>
        </w:tc>
        <w:tc>
          <w:tcPr>
            <w:tcW w:w="900" w:type="dxa"/>
            <w:tcBorders>
              <w:top w:val="single" w:color="auto" w:sz="4" w:space="0"/>
              <w:left w:val="single" w:color="auto" w:sz="4" w:space="0"/>
              <w:bottom w:val="single" w:color="auto" w:sz="4" w:space="0"/>
              <w:right w:val="single" w:color="auto" w:sz="4" w:space="0"/>
            </w:tcBorders>
            <w:vAlign w:val="center"/>
          </w:tcPr>
          <w:p w14:paraId="2D873784">
            <w:pPr>
              <w:spacing w:line="300" w:lineRule="exact"/>
              <w:jc w:val="center"/>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p>
        </w:tc>
        <w:tc>
          <w:tcPr>
            <w:tcW w:w="2713" w:type="dxa"/>
            <w:tcBorders>
              <w:top w:val="single" w:color="auto" w:sz="4" w:space="0"/>
              <w:left w:val="single" w:color="auto" w:sz="4" w:space="0"/>
              <w:bottom w:val="single" w:color="auto" w:sz="4" w:space="0"/>
              <w:right w:val="single" w:color="auto" w:sz="4" w:space="0"/>
            </w:tcBorders>
            <w:vAlign w:val="center"/>
          </w:tcPr>
          <w:p w14:paraId="427EFC4E">
            <w:pPr>
              <w:spacing w:line="300" w:lineRule="exact"/>
              <w:jc w:val="center"/>
              <w:rPr>
                <w:rFonts w:hint="eastAsia" w:ascii="宋体" w:hAnsi="宋体" w:eastAsia="宋体" w:cs="宋体"/>
                <w:sz w:val="24"/>
                <w:szCs w:val="24"/>
              </w:rPr>
            </w:pPr>
            <w:r>
              <w:rPr>
                <w:rFonts w:hint="eastAsia" w:ascii="宋体" w:hAnsi="宋体" w:eastAsia="宋体" w:cs="宋体"/>
                <w:kern w:val="0"/>
                <w:sz w:val="24"/>
                <w:szCs w:val="24"/>
              </w:rPr>
              <w:t>排烟系统</w:t>
            </w:r>
          </w:p>
        </w:tc>
        <w:tc>
          <w:tcPr>
            <w:tcW w:w="872" w:type="dxa"/>
            <w:tcBorders>
              <w:top w:val="single" w:color="auto" w:sz="4" w:space="0"/>
              <w:left w:val="single" w:color="auto" w:sz="4" w:space="0"/>
              <w:bottom w:val="single" w:color="auto" w:sz="4" w:space="0"/>
            </w:tcBorders>
            <w:vAlign w:val="center"/>
          </w:tcPr>
          <w:p w14:paraId="2DCF9A21">
            <w:pPr>
              <w:spacing w:line="300" w:lineRule="exact"/>
              <w:jc w:val="center"/>
              <w:rPr>
                <w:rFonts w:hint="eastAsia" w:ascii="宋体" w:hAnsi="宋体" w:eastAsia="宋体" w:cs="宋体"/>
                <w:sz w:val="24"/>
                <w:szCs w:val="24"/>
              </w:rPr>
            </w:pPr>
            <w:r>
              <w:rPr>
                <w:rFonts w:hint="eastAsia" w:ascii="宋体" w:hAnsi="宋体" w:eastAsia="宋体" w:cs="宋体"/>
                <w:color w:val="auto"/>
                <w:sz w:val="24"/>
                <w:szCs w:val="24"/>
              </w:rPr>
              <w:t>有</w:t>
            </w:r>
          </w:p>
        </w:tc>
      </w:tr>
      <w:tr w14:paraId="5502D1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593" w:type="dxa"/>
            <w:tcBorders>
              <w:top w:val="single" w:color="auto" w:sz="4" w:space="0"/>
              <w:left w:val="single" w:color="auto" w:sz="12" w:space="0"/>
              <w:bottom w:val="single" w:color="auto" w:sz="4" w:space="0"/>
              <w:right w:val="single" w:color="auto" w:sz="4" w:space="0"/>
            </w:tcBorders>
            <w:vAlign w:val="center"/>
          </w:tcPr>
          <w:p w14:paraId="32841703">
            <w:pPr>
              <w:spacing w:line="30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4</w:t>
            </w:r>
          </w:p>
        </w:tc>
        <w:tc>
          <w:tcPr>
            <w:tcW w:w="2407" w:type="dxa"/>
            <w:tcBorders>
              <w:top w:val="single" w:color="auto" w:sz="4" w:space="0"/>
              <w:left w:val="single" w:color="auto" w:sz="4" w:space="0"/>
              <w:bottom w:val="single" w:color="auto" w:sz="4" w:space="0"/>
              <w:right w:val="single" w:color="auto" w:sz="4" w:space="0"/>
            </w:tcBorders>
            <w:vAlign w:val="center"/>
          </w:tcPr>
          <w:p w14:paraId="067AF43E">
            <w:pPr>
              <w:spacing w:line="300" w:lineRule="exact"/>
              <w:jc w:val="center"/>
              <w:rPr>
                <w:rFonts w:hint="eastAsia" w:ascii="宋体" w:hAnsi="宋体" w:eastAsia="宋体" w:cs="宋体"/>
                <w:b w:val="0"/>
                <w:bCs w:val="0"/>
                <w:sz w:val="24"/>
                <w:szCs w:val="24"/>
              </w:rPr>
            </w:pPr>
            <w:r>
              <w:rPr>
                <w:rFonts w:hint="eastAsia" w:ascii="宋体" w:hAnsi="宋体" w:eastAsia="宋体" w:cs="宋体"/>
                <w:b w:val="0"/>
                <w:bCs w:val="0"/>
                <w:kern w:val="0"/>
                <w:sz w:val="24"/>
                <w:szCs w:val="24"/>
              </w:rPr>
              <w:t>可燃气体报警系统</w:t>
            </w:r>
          </w:p>
        </w:tc>
        <w:tc>
          <w:tcPr>
            <w:tcW w:w="885" w:type="dxa"/>
            <w:tcBorders>
              <w:top w:val="single" w:color="auto" w:sz="4" w:space="0"/>
              <w:left w:val="single" w:color="auto" w:sz="4" w:space="0"/>
              <w:bottom w:val="single" w:color="auto" w:sz="4" w:space="0"/>
              <w:right w:val="single" w:color="auto" w:sz="4" w:space="0"/>
            </w:tcBorders>
            <w:vAlign w:val="center"/>
          </w:tcPr>
          <w:p w14:paraId="2273EB89">
            <w:pPr>
              <w:spacing w:line="300" w:lineRule="exact"/>
              <w:jc w:val="center"/>
              <w:rPr>
                <w:rFonts w:hint="eastAsia" w:ascii="宋体" w:hAnsi="宋体" w:eastAsia="宋体" w:cs="宋体"/>
                <w:sz w:val="24"/>
                <w:szCs w:val="24"/>
              </w:rPr>
            </w:pPr>
            <w:r>
              <w:rPr>
                <w:rFonts w:hint="eastAsia" w:ascii="宋体" w:hAnsi="宋体" w:eastAsia="宋体" w:cs="宋体"/>
                <w:color w:val="auto"/>
                <w:sz w:val="24"/>
                <w:szCs w:val="24"/>
              </w:rPr>
              <w:t>无</w:t>
            </w:r>
          </w:p>
        </w:tc>
        <w:tc>
          <w:tcPr>
            <w:tcW w:w="900" w:type="dxa"/>
            <w:tcBorders>
              <w:top w:val="single" w:color="auto" w:sz="4" w:space="0"/>
              <w:left w:val="single" w:color="auto" w:sz="4" w:space="0"/>
              <w:bottom w:val="single" w:color="auto" w:sz="4" w:space="0"/>
              <w:right w:val="single" w:color="auto" w:sz="4" w:space="0"/>
            </w:tcBorders>
            <w:vAlign w:val="center"/>
          </w:tcPr>
          <w:p w14:paraId="38A56110">
            <w:pPr>
              <w:spacing w:line="300" w:lineRule="exact"/>
              <w:jc w:val="center"/>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6</w:t>
            </w:r>
          </w:p>
        </w:tc>
        <w:tc>
          <w:tcPr>
            <w:tcW w:w="2713" w:type="dxa"/>
            <w:tcBorders>
              <w:top w:val="single" w:color="auto" w:sz="4" w:space="0"/>
              <w:left w:val="single" w:color="auto" w:sz="4" w:space="0"/>
              <w:bottom w:val="single" w:color="auto" w:sz="4" w:space="0"/>
              <w:right w:val="single" w:color="auto" w:sz="4" w:space="0"/>
            </w:tcBorders>
            <w:vAlign w:val="center"/>
          </w:tcPr>
          <w:p w14:paraId="5F1C3334">
            <w:pPr>
              <w:spacing w:line="300" w:lineRule="exact"/>
              <w:jc w:val="center"/>
              <w:rPr>
                <w:rFonts w:hint="eastAsia" w:ascii="宋体" w:hAnsi="宋体" w:eastAsia="宋体" w:cs="宋体"/>
                <w:sz w:val="24"/>
                <w:szCs w:val="24"/>
              </w:rPr>
            </w:pPr>
            <w:r>
              <w:rPr>
                <w:rFonts w:hint="eastAsia" w:ascii="宋体" w:hAnsi="宋体" w:eastAsia="宋体" w:cs="宋体"/>
                <w:kern w:val="0"/>
                <w:sz w:val="24"/>
                <w:szCs w:val="24"/>
              </w:rPr>
              <w:t>应急照明及疏散指示标志</w:t>
            </w:r>
          </w:p>
        </w:tc>
        <w:tc>
          <w:tcPr>
            <w:tcW w:w="872" w:type="dxa"/>
            <w:tcBorders>
              <w:top w:val="single" w:color="auto" w:sz="4" w:space="0"/>
              <w:left w:val="single" w:color="auto" w:sz="4" w:space="0"/>
              <w:bottom w:val="single" w:color="auto" w:sz="4" w:space="0"/>
            </w:tcBorders>
            <w:vAlign w:val="center"/>
          </w:tcPr>
          <w:p w14:paraId="1CC7EE4B">
            <w:pPr>
              <w:spacing w:line="300" w:lineRule="exact"/>
              <w:jc w:val="center"/>
              <w:rPr>
                <w:rFonts w:hint="eastAsia" w:ascii="宋体" w:hAnsi="宋体" w:eastAsia="宋体" w:cs="宋体"/>
                <w:sz w:val="24"/>
                <w:szCs w:val="24"/>
              </w:rPr>
            </w:pPr>
            <w:r>
              <w:rPr>
                <w:rFonts w:hint="eastAsia" w:ascii="宋体" w:hAnsi="宋体" w:eastAsia="宋体" w:cs="宋体"/>
                <w:color w:val="auto"/>
                <w:sz w:val="24"/>
                <w:szCs w:val="24"/>
              </w:rPr>
              <w:t>有</w:t>
            </w:r>
          </w:p>
        </w:tc>
      </w:tr>
      <w:tr w14:paraId="0E7BF3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593" w:type="dxa"/>
            <w:tcBorders>
              <w:top w:val="single" w:color="auto" w:sz="4" w:space="0"/>
              <w:left w:val="single" w:color="auto" w:sz="12" w:space="0"/>
              <w:bottom w:val="single" w:color="auto" w:sz="4" w:space="0"/>
              <w:right w:val="single" w:color="auto" w:sz="4" w:space="0"/>
            </w:tcBorders>
            <w:vAlign w:val="center"/>
          </w:tcPr>
          <w:p w14:paraId="6AB58019">
            <w:pPr>
              <w:spacing w:line="30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5</w:t>
            </w:r>
          </w:p>
        </w:tc>
        <w:tc>
          <w:tcPr>
            <w:tcW w:w="2407" w:type="dxa"/>
            <w:tcBorders>
              <w:top w:val="single" w:color="auto" w:sz="4" w:space="0"/>
              <w:left w:val="single" w:color="auto" w:sz="4" w:space="0"/>
              <w:bottom w:val="single" w:color="auto" w:sz="4" w:space="0"/>
              <w:right w:val="single" w:color="auto" w:sz="4" w:space="0"/>
            </w:tcBorders>
            <w:vAlign w:val="center"/>
          </w:tcPr>
          <w:p w14:paraId="3720CE5A">
            <w:pPr>
              <w:spacing w:line="300" w:lineRule="exact"/>
              <w:jc w:val="center"/>
              <w:rPr>
                <w:rFonts w:hint="eastAsia" w:ascii="宋体" w:hAnsi="宋体" w:eastAsia="宋体" w:cs="宋体"/>
                <w:b w:val="0"/>
                <w:bCs w:val="0"/>
                <w:sz w:val="24"/>
                <w:szCs w:val="24"/>
              </w:rPr>
            </w:pPr>
            <w:r>
              <w:rPr>
                <w:rFonts w:hint="eastAsia" w:ascii="宋体" w:hAnsi="宋体" w:eastAsia="宋体" w:cs="宋体"/>
                <w:b w:val="0"/>
                <w:bCs w:val="0"/>
                <w:kern w:val="0"/>
                <w:sz w:val="24"/>
                <w:szCs w:val="24"/>
              </w:rPr>
              <w:t>消防供水设施</w:t>
            </w:r>
          </w:p>
        </w:tc>
        <w:tc>
          <w:tcPr>
            <w:tcW w:w="885" w:type="dxa"/>
            <w:tcBorders>
              <w:top w:val="single" w:color="auto" w:sz="4" w:space="0"/>
              <w:left w:val="single" w:color="auto" w:sz="4" w:space="0"/>
              <w:bottom w:val="single" w:color="auto" w:sz="4" w:space="0"/>
              <w:right w:val="single" w:color="auto" w:sz="4" w:space="0"/>
            </w:tcBorders>
            <w:vAlign w:val="center"/>
          </w:tcPr>
          <w:p w14:paraId="2FD9168C">
            <w:pPr>
              <w:spacing w:line="300" w:lineRule="exact"/>
              <w:jc w:val="center"/>
              <w:rPr>
                <w:rFonts w:hint="eastAsia" w:ascii="宋体" w:hAnsi="宋体" w:eastAsia="宋体" w:cs="宋体"/>
                <w:sz w:val="24"/>
                <w:szCs w:val="24"/>
              </w:rPr>
            </w:pPr>
            <w:r>
              <w:rPr>
                <w:rFonts w:hint="eastAsia" w:ascii="宋体" w:hAnsi="宋体" w:eastAsia="宋体" w:cs="宋体"/>
                <w:color w:val="auto"/>
                <w:sz w:val="24"/>
                <w:szCs w:val="24"/>
              </w:rPr>
              <w:t>有</w:t>
            </w:r>
          </w:p>
        </w:tc>
        <w:tc>
          <w:tcPr>
            <w:tcW w:w="900" w:type="dxa"/>
            <w:tcBorders>
              <w:top w:val="single" w:color="auto" w:sz="4" w:space="0"/>
              <w:left w:val="single" w:color="auto" w:sz="4" w:space="0"/>
              <w:bottom w:val="single" w:color="auto" w:sz="4" w:space="0"/>
              <w:right w:val="single" w:color="auto" w:sz="4" w:space="0"/>
            </w:tcBorders>
            <w:vAlign w:val="center"/>
          </w:tcPr>
          <w:p w14:paraId="411F80ED">
            <w:pPr>
              <w:spacing w:line="300" w:lineRule="exact"/>
              <w:jc w:val="center"/>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7</w:t>
            </w:r>
          </w:p>
        </w:tc>
        <w:tc>
          <w:tcPr>
            <w:tcW w:w="2713" w:type="dxa"/>
            <w:tcBorders>
              <w:top w:val="single" w:color="auto" w:sz="4" w:space="0"/>
              <w:left w:val="single" w:color="auto" w:sz="4" w:space="0"/>
              <w:bottom w:val="single" w:color="auto" w:sz="4" w:space="0"/>
              <w:right w:val="single" w:color="auto" w:sz="4" w:space="0"/>
            </w:tcBorders>
            <w:vAlign w:val="center"/>
          </w:tcPr>
          <w:p w14:paraId="75A7DAC7">
            <w:pPr>
              <w:spacing w:line="300" w:lineRule="exact"/>
              <w:jc w:val="center"/>
              <w:rPr>
                <w:rFonts w:hint="eastAsia" w:ascii="宋体" w:hAnsi="宋体" w:eastAsia="宋体" w:cs="宋体"/>
                <w:sz w:val="24"/>
                <w:szCs w:val="24"/>
              </w:rPr>
            </w:pPr>
            <w:r>
              <w:rPr>
                <w:rFonts w:hint="eastAsia" w:ascii="宋体" w:hAnsi="宋体" w:eastAsia="宋体" w:cs="宋体"/>
                <w:kern w:val="0"/>
                <w:sz w:val="24"/>
                <w:szCs w:val="24"/>
              </w:rPr>
              <w:t>应急广播系统</w:t>
            </w:r>
          </w:p>
        </w:tc>
        <w:tc>
          <w:tcPr>
            <w:tcW w:w="872" w:type="dxa"/>
            <w:tcBorders>
              <w:top w:val="single" w:color="auto" w:sz="4" w:space="0"/>
              <w:left w:val="single" w:color="auto" w:sz="4" w:space="0"/>
              <w:bottom w:val="single" w:color="auto" w:sz="4" w:space="0"/>
            </w:tcBorders>
            <w:vAlign w:val="center"/>
          </w:tcPr>
          <w:p w14:paraId="4F453B3E">
            <w:pPr>
              <w:spacing w:line="300" w:lineRule="exact"/>
              <w:jc w:val="center"/>
              <w:rPr>
                <w:rFonts w:hint="eastAsia" w:ascii="宋体" w:hAnsi="宋体" w:eastAsia="宋体" w:cs="宋体"/>
                <w:sz w:val="24"/>
                <w:szCs w:val="24"/>
              </w:rPr>
            </w:pPr>
            <w:r>
              <w:rPr>
                <w:rFonts w:hint="eastAsia" w:ascii="宋体" w:hAnsi="宋体" w:eastAsia="宋体" w:cs="宋体"/>
                <w:color w:val="auto"/>
                <w:sz w:val="24"/>
                <w:szCs w:val="24"/>
              </w:rPr>
              <w:t>有</w:t>
            </w:r>
          </w:p>
        </w:tc>
      </w:tr>
      <w:tr w14:paraId="232CA8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593" w:type="dxa"/>
            <w:tcBorders>
              <w:top w:val="single" w:color="auto" w:sz="4" w:space="0"/>
              <w:left w:val="single" w:color="auto" w:sz="12" w:space="0"/>
              <w:bottom w:val="single" w:color="auto" w:sz="4" w:space="0"/>
              <w:right w:val="single" w:color="auto" w:sz="4" w:space="0"/>
            </w:tcBorders>
            <w:vAlign w:val="center"/>
          </w:tcPr>
          <w:p w14:paraId="7AC31832">
            <w:pPr>
              <w:spacing w:line="30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6</w:t>
            </w:r>
          </w:p>
        </w:tc>
        <w:tc>
          <w:tcPr>
            <w:tcW w:w="2407" w:type="dxa"/>
            <w:tcBorders>
              <w:top w:val="single" w:color="auto" w:sz="4" w:space="0"/>
              <w:left w:val="single" w:color="auto" w:sz="4" w:space="0"/>
              <w:bottom w:val="single" w:color="auto" w:sz="4" w:space="0"/>
              <w:right w:val="single" w:color="auto" w:sz="4" w:space="0"/>
            </w:tcBorders>
            <w:vAlign w:val="center"/>
          </w:tcPr>
          <w:p w14:paraId="74B543A4">
            <w:pPr>
              <w:spacing w:line="300" w:lineRule="exact"/>
              <w:jc w:val="center"/>
              <w:rPr>
                <w:rFonts w:hint="eastAsia" w:ascii="宋体" w:hAnsi="宋体" w:eastAsia="宋体" w:cs="宋体"/>
                <w:b w:val="0"/>
                <w:bCs w:val="0"/>
                <w:sz w:val="24"/>
                <w:szCs w:val="24"/>
              </w:rPr>
            </w:pPr>
            <w:r>
              <w:rPr>
                <w:rFonts w:hint="eastAsia" w:ascii="宋体" w:hAnsi="宋体" w:eastAsia="宋体" w:cs="宋体"/>
                <w:b w:val="0"/>
                <w:bCs w:val="0"/>
                <w:kern w:val="0"/>
                <w:sz w:val="24"/>
                <w:szCs w:val="24"/>
              </w:rPr>
              <w:t>消火栓系统</w:t>
            </w:r>
          </w:p>
        </w:tc>
        <w:tc>
          <w:tcPr>
            <w:tcW w:w="885" w:type="dxa"/>
            <w:tcBorders>
              <w:top w:val="single" w:color="auto" w:sz="4" w:space="0"/>
              <w:left w:val="single" w:color="auto" w:sz="4" w:space="0"/>
              <w:bottom w:val="single" w:color="auto" w:sz="4" w:space="0"/>
              <w:right w:val="single" w:color="auto" w:sz="4" w:space="0"/>
            </w:tcBorders>
            <w:vAlign w:val="center"/>
          </w:tcPr>
          <w:p w14:paraId="4CCCB2B2">
            <w:pPr>
              <w:spacing w:line="300" w:lineRule="exact"/>
              <w:jc w:val="center"/>
              <w:rPr>
                <w:rFonts w:hint="eastAsia" w:ascii="宋体" w:hAnsi="宋体" w:eastAsia="宋体" w:cs="宋体"/>
                <w:sz w:val="24"/>
                <w:szCs w:val="24"/>
              </w:rPr>
            </w:pPr>
            <w:r>
              <w:rPr>
                <w:rFonts w:hint="eastAsia" w:ascii="宋体" w:hAnsi="宋体" w:eastAsia="宋体" w:cs="宋体"/>
                <w:color w:val="auto"/>
                <w:sz w:val="24"/>
                <w:szCs w:val="24"/>
              </w:rPr>
              <w:t>有</w:t>
            </w:r>
          </w:p>
        </w:tc>
        <w:tc>
          <w:tcPr>
            <w:tcW w:w="900" w:type="dxa"/>
            <w:tcBorders>
              <w:top w:val="single" w:color="auto" w:sz="4" w:space="0"/>
              <w:left w:val="single" w:color="auto" w:sz="4" w:space="0"/>
              <w:bottom w:val="single" w:color="auto" w:sz="4" w:space="0"/>
              <w:right w:val="single" w:color="auto" w:sz="4" w:space="0"/>
            </w:tcBorders>
            <w:vAlign w:val="center"/>
          </w:tcPr>
          <w:p w14:paraId="76F49E58">
            <w:pPr>
              <w:spacing w:line="300" w:lineRule="exact"/>
              <w:jc w:val="center"/>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8</w:t>
            </w:r>
          </w:p>
        </w:tc>
        <w:tc>
          <w:tcPr>
            <w:tcW w:w="2713" w:type="dxa"/>
            <w:tcBorders>
              <w:top w:val="single" w:color="auto" w:sz="4" w:space="0"/>
              <w:left w:val="single" w:color="auto" w:sz="4" w:space="0"/>
              <w:bottom w:val="single" w:color="auto" w:sz="4" w:space="0"/>
              <w:right w:val="single" w:color="auto" w:sz="4" w:space="0"/>
            </w:tcBorders>
            <w:vAlign w:val="center"/>
          </w:tcPr>
          <w:p w14:paraId="022752DF">
            <w:pPr>
              <w:spacing w:line="300" w:lineRule="exact"/>
              <w:jc w:val="center"/>
              <w:rPr>
                <w:rFonts w:hint="eastAsia" w:ascii="宋体" w:hAnsi="宋体" w:eastAsia="宋体" w:cs="宋体"/>
                <w:sz w:val="24"/>
                <w:szCs w:val="24"/>
              </w:rPr>
            </w:pPr>
            <w:r>
              <w:rPr>
                <w:rFonts w:hint="eastAsia" w:ascii="宋体" w:hAnsi="宋体" w:eastAsia="宋体" w:cs="宋体"/>
                <w:kern w:val="0"/>
                <w:sz w:val="24"/>
                <w:szCs w:val="24"/>
              </w:rPr>
              <w:t>消防通讯</w:t>
            </w:r>
          </w:p>
        </w:tc>
        <w:tc>
          <w:tcPr>
            <w:tcW w:w="872" w:type="dxa"/>
            <w:tcBorders>
              <w:top w:val="single" w:color="auto" w:sz="4" w:space="0"/>
              <w:left w:val="single" w:color="auto" w:sz="4" w:space="0"/>
              <w:bottom w:val="single" w:color="auto" w:sz="4" w:space="0"/>
            </w:tcBorders>
            <w:vAlign w:val="center"/>
          </w:tcPr>
          <w:p w14:paraId="6A3796E6">
            <w:pPr>
              <w:spacing w:line="300" w:lineRule="exact"/>
              <w:jc w:val="center"/>
              <w:rPr>
                <w:rFonts w:hint="eastAsia" w:ascii="宋体" w:hAnsi="宋体" w:eastAsia="宋体" w:cs="宋体"/>
                <w:sz w:val="24"/>
                <w:szCs w:val="24"/>
              </w:rPr>
            </w:pPr>
            <w:r>
              <w:rPr>
                <w:rFonts w:hint="eastAsia" w:ascii="宋体" w:hAnsi="宋体" w:eastAsia="宋体" w:cs="宋体"/>
                <w:color w:val="auto"/>
                <w:sz w:val="24"/>
                <w:szCs w:val="24"/>
              </w:rPr>
              <w:t>有</w:t>
            </w:r>
          </w:p>
        </w:tc>
      </w:tr>
      <w:tr w14:paraId="31D56B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593" w:type="dxa"/>
            <w:tcBorders>
              <w:top w:val="single" w:color="auto" w:sz="4" w:space="0"/>
              <w:left w:val="single" w:color="auto" w:sz="12" w:space="0"/>
              <w:bottom w:val="single" w:color="auto" w:sz="4" w:space="0"/>
              <w:right w:val="single" w:color="auto" w:sz="4" w:space="0"/>
            </w:tcBorders>
            <w:vAlign w:val="center"/>
          </w:tcPr>
          <w:p w14:paraId="1A3CD5D4">
            <w:pPr>
              <w:spacing w:line="30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7</w:t>
            </w:r>
          </w:p>
        </w:tc>
        <w:tc>
          <w:tcPr>
            <w:tcW w:w="2407" w:type="dxa"/>
            <w:tcBorders>
              <w:top w:val="single" w:color="auto" w:sz="4" w:space="0"/>
              <w:left w:val="single" w:color="auto" w:sz="4" w:space="0"/>
              <w:bottom w:val="single" w:color="auto" w:sz="4" w:space="0"/>
              <w:right w:val="single" w:color="auto" w:sz="4" w:space="0"/>
            </w:tcBorders>
            <w:vAlign w:val="center"/>
          </w:tcPr>
          <w:p w14:paraId="50B37A42">
            <w:pPr>
              <w:spacing w:line="300" w:lineRule="exact"/>
              <w:jc w:val="center"/>
              <w:rPr>
                <w:rFonts w:hint="eastAsia" w:ascii="宋体" w:hAnsi="宋体" w:eastAsia="宋体" w:cs="宋体"/>
                <w:b w:val="0"/>
                <w:bCs w:val="0"/>
                <w:sz w:val="24"/>
                <w:szCs w:val="24"/>
              </w:rPr>
            </w:pPr>
            <w:r>
              <w:rPr>
                <w:rFonts w:hint="eastAsia" w:ascii="宋体" w:hAnsi="宋体" w:eastAsia="宋体" w:cs="宋体"/>
                <w:b w:val="0"/>
                <w:bCs w:val="0"/>
                <w:kern w:val="0"/>
                <w:sz w:val="24"/>
                <w:szCs w:val="24"/>
              </w:rPr>
              <w:t>自动喷水灭火系统</w:t>
            </w:r>
          </w:p>
        </w:tc>
        <w:tc>
          <w:tcPr>
            <w:tcW w:w="885" w:type="dxa"/>
            <w:tcBorders>
              <w:top w:val="single" w:color="auto" w:sz="4" w:space="0"/>
              <w:left w:val="single" w:color="auto" w:sz="4" w:space="0"/>
              <w:bottom w:val="single" w:color="auto" w:sz="4" w:space="0"/>
              <w:right w:val="single" w:color="auto" w:sz="4" w:space="0"/>
            </w:tcBorders>
            <w:vAlign w:val="center"/>
          </w:tcPr>
          <w:p w14:paraId="3A55531F">
            <w:pPr>
              <w:spacing w:line="300" w:lineRule="exact"/>
              <w:jc w:val="center"/>
              <w:rPr>
                <w:rFonts w:hint="eastAsia" w:ascii="宋体" w:hAnsi="宋体" w:eastAsia="宋体" w:cs="宋体"/>
                <w:sz w:val="24"/>
                <w:szCs w:val="24"/>
              </w:rPr>
            </w:pPr>
            <w:r>
              <w:rPr>
                <w:rFonts w:hint="eastAsia" w:ascii="宋体" w:hAnsi="宋体" w:eastAsia="宋体" w:cs="宋体"/>
                <w:color w:val="auto"/>
                <w:sz w:val="24"/>
                <w:szCs w:val="24"/>
              </w:rPr>
              <w:t>有</w:t>
            </w:r>
          </w:p>
        </w:tc>
        <w:tc>
          <w:tcPr>
            <w:tcW w:w="900" w:type="dxa"/>
            <w:tcBorders>
              <w:top w:val="single" w:color="auto" w:sz="4" w:space="0"/>
              <w:left w:val="single" w:color="auto" w:sz="4" w:space="0"/>
              <w:bottom w:val="single" w:color="auto" w:sz="4" w:space="0"/>
              <w:right w:val="single" w:color="auto" w:sz="4" w:space="0"/>
            </w:tcBorders>
            <w:vAlign w:val="center"/>
          </w:tcPr>
          <w:p w14:paraId="2AFD8C6E">
            <w:pPr>
              <w:spacing w:line="300" w:lineRule="exact"/>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19</w:t>
            </w:r>
          </w:p>
        </w:tc>
        <w:tc>
          <w:tcPr>
            <w:tcW w:w="2713" w:type="dxa"/>
            <w:tcBorders>
              <w:top w:val="single" w:color="auto" w:sz="4" w:space="0"/>
              <w:left w:val="single" w:color="auto" w:sz="4" w:space="0"/>
              <w:bottom w:val="single" w:color="auto" w:sz="4" w:space="0"/>
              <w:right w:val="single" w:color="auto" w:sz="4" w:space="0"/>
            </w:tcBorders>
            <w:vAlign w:val="center"/>
          </w:tcPr>
          <w:p w14:paraId="5C74CEC1">
            <w:pPr>
              <w:spacing w:line="300" w:lineRule="exact"/>
              <w:jc w:val="center"/>
              <w:rPr>
                <w:rFonts w:hint="eastAsia" w:ascii="宋体" w:hAnsi="宋体" w:eastAsia="宋体" w:cs="宋体"/>
                <w:sz w:val="24"/>
                <w:szCs w:val="24"/>
              </w:rPr>
            </w:pPr>
            <w:r>
              <w:rPr>
                <w:rFonts w:hint="eastAsia" w:ascii="宋体" w:hAnsi="宋体" w:eastAsia="宋体" w:cs="宋体"/>
                <w:kern w:val="0"/>
                <w:sz w:val="24"/>
                <w:szCs w:val="24"/>
              </w:rPr>
              <w:t>防火分隔设施</w:t>
            </w:r>
          </w:p>
        </w:tc>
        <w:tc>
          <w:tcPr>
            <w:tcW w:w="872" w:type="dxa"/>
            <w:tcBorders>
              <w:top w:val="single" w:color="auto" w:sz="4" w:space="0"/>
              <w:left w:val="single" w:color="auto" w:sz="4" w:space="0"/>
              <w:bottom w:val="single" w:color="auto" w:sz="4" w:space="0"/>
            </w:tcBorders>
            <w:vAlign w:val="center"/>
          </w:tcPr>
          <w:p w14:paraId="41F99D8D">
            <w:pPr>
              <w:spacing w:line="300" w:lineRule="exact"/>
              <w:jc w:val="center"/>
              <w:rPr>
                <w:rFonts w:hint="eastAsia" w:ascii="宋体" w:hAnsi="宋体" w:eastAsia="宋体" w:cs="宋体"/>
                <w:sz w:val="24"/>
                <w:szCs w:val="24"/>
              </w:rPr>
            </w:pPr>
            <w:r>
              <w:rPr>
                <w:rFonts w:hint="eastAsia" w:ascii="宋体" w:hAnsi="宋体" w:eastAsia="宋体" w:cs="宋体"/>
                <w:color w:val="auto"/>
                <w:sz w:val="24"/>
                <w:szCs w:val="24"/>
              </w:rPr>
              <w:t>有</w:t>
            </w:r>
          </w:p>
        </w:tc>
      </w:tr>
      <w:tr w14:paraId="209F40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593" w:type="dxa"/>
            <w:tcBorders>
              <w:top w:val="single" w:color="auto" w:sz="4" w:space="0"/>
              <w:left w:val="single" w:color="auto" w:sz="12" w:space="0"/>
              <w:bottom w:val="single" w:color="auto" w:sz="4" w:space="0"/>
              <w:right w:val="single" w:color="auto" w:sz="4" w:space="0"/>
            </w:tcBorders>
            <w:vAlign w:val="center"/>
          </w:tcPr>
          <w:p w14:paraId="3F9EF0C3">
            <w:pPr>
              <w:spacing w:line="30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8</w:t>
            </w:r>
          </w:p>
        </w:tc>
        <w:tc>
          <w:tcPr>
            <w:tcW w:w="2407" w:type="dxa"/>
            <w:tcBorders>
              <w:top w:val="single" w:color="auto" w:sz="4" w:space="0"/>
              <w:left w:val="single" w:color="auto" w:sz="4" w:space="0"/>
              <w:bottom w:val="single" w:color="auto" w:sz="4" w:space="0"/>
              <w:right w:val="single" w:color="auto" w:sz="4" w:space="0"/>
            </w:tcBorders>
            <w:vAlign w:val="center"/>
          </w:tcPr>
          <w:p w14:paraId="74363F20">
            <w:pPr>
              <w:spacing w:line="30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水喷雾灭火系统</w:t>
            </w:r>
          </w:p>
        </w:tc>
        <w:tc>
          <w:tcPr>
            <w:tcW w:w="885" w:type="dxa"/>
            <w:tcBorders>
              <w:top w:val="single" w:color="auto" w:sz="4" w:space="0"/>
              <w:left w:val="single" w:color="auto" w:sz="4" w:space="0"/>
              <w:bottom w:val="single" w:color="auto" w:sz="4" w:space="0"/>
              <w:right w:val="single" w:color="auto" w:sz="4" w:space="0"/>
            </w:tcBorders>
            <w:vAlign w:val="center"/>
          </w:tcPr>
          <w:p w14:paraId="14C93215">
            <w:pPr>
              <w:spacing w:line="300" w:lineRule="exact"/>
              <w:jc w:val="center"/>
              <w:rPr>
                <w:rFonts w:hint="eastAsia" w:ascii="宋体" w:hAnsi="宋体" w:eastAsia="宋体" w:cs="宋体"/>
                <w:sz w:val="24"/>
                <w:szCs w:val="24"/>
              </w:rPr>
            </w:pPr>
            <w:r>
              <w:rPr>
                <w:rFonts w:hint="eastAsia" w:ascii="宋体" w:hAnsi="宋体" w:eastAsia="宋体" w:cs="宋体"/>
                <w:color w:val="auto"/>
                <w:sz w:val="24"/>
                <w:szCs w:val="24"/>
              </w:rPr>
              <w:t>无</w:t>
            </w:r>
          </w:p>
        </w:tc>
        <w:tc>
          <w:tcPr>
            <w:tcW w:w="900" w:type="dxa"/>
            <w:tcBorders>
              <w:top w:val="single" w:color="auto" w:sz="4" w:space="0"/>
              <w:left w:val="single" w:color="auto" w:sz="4" w:space="0"/>
              <w:bottom w:val="single" w:color="auto" w:sz="4" w:space="0"/>
              <w:right w:val="single" w:color="auto" w:sz="4" w:space="0"/>
            </w:tcBorders>
            <w:vAlign w:val="center"/>
          </w:tcPr>
          <w:p w14:paraId="71CF9D13">
            <w:pPr>
              <w:spacing w:line="300" w:lineRule="exact"/>
              <w:jc w:val="center"/>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0</w:t>
            </w:r>
          </w:p>
        </w:tc>
        <w:tc>
          <w:tcPr>
            <w:tcW w:w="2713" w:type="dxa"/>
            <w:tcBorders>
              <w:top w:val="single" w:color="auto" w:sz="4" w:space="0"/>
              <w:left w:val="single" w:color="auto" w:sz="4" w:space="0"/>
              <w:bottom w:val="single" w:color="auto" w:sz="4" w:space="0"/>
              <w:right w:val="single" w:color="auto" w:sz="4" w:space="0"/>
            </w:tcBorders>
            <w:vAlign w:val="center"/>
          </w:tcPr>
          <w:p w14:paraId="0AC05886">
            <w:pPr>
              <w:spacing w:line="300" w:lineRule="exact"/>
              <w:jc w:val="center"/>
              <w:rPr>
                <w:rFonts w:hint="eastAsia" w:ascii="宋体" w:hAnsi="宋体" w:eastAsia="宋体" w:cs="宋体"/>
                <w:sz w:val="24"/>
                <w:szCs w:val="24"/>
              </w:rPr>
            </w:pPr>
            <w:r>
              <w:rPr>
                <w:rFonts w:hint="eastAsia" w:ascii="宋体" w:hAnsi="宋体" w:eastAsia="宋体" w:cs="宋体"/>
                <w:kern w:val="0"/>
                <w:sz w:val="24"/>
                <w:szCs w:val="24"/>
              </w:rPr>
              <w:t>消防电梯</w:t>
            </w:r>
          </w:p>
        </w:tc>
        <w:tc>
          <w:tcPr>
            <w:tcW w:w="872" w:type="dxa"/>
            <w:tcBorders>
              <w:top w:val="single" w:color="auto" w:sz="4" w:space="0"/>
              <w:left w:val="single" w:color="auto" w:sz="4" w:space="0"/>
              <w:bottom w:val="single" w:color="auto" w:sz="4" w:space="0"/>
            </w:tcBorders>
            <w:vAlign w:val="center"/>
          </w:tcPr>
          <w:p w14:paraId="4ECD9121">
            <w:pPr>
              <w:spacing w:line="300" w:lineRule="exact"/>
              <w:jc w:val="center"/>
              <w:rPr>
                <w:rFonts w:hint="eastAsia" w:ascii="宋体" w:hAnsi="宋体" w:eastAsia="宋体" w:cs="宋体"/>
                <w:sz w:val="24"/>
                <w:szCs w:val="24"/>
              </w:rPr>
            </w:pPr>
            <w:r>
              <w:rPr>
                <w:rFonts w:hint="eastAsia" w:ascii="宋体" w:hAnsi="宋体" w:eastAsia="宋体" w:cs="宋体"/>
                <w:color w:val="auto"/>
                <w:sz w:val="24"/>
                <w:szCs w:val="24"/>
              </w:rPr>
              <w:t>有</w:t>
            </w:r>
          </w:p>
        </w:tc>
      </w:tr>
      <w:tr w14:paraId="1A766A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593" w:type="dxa"/>
            <w:tcBorders>
              <w:top w:val="single" w:color="auto" w:sz="4" w:space="0"/>
              <w:left w:val="single" w:color="auto" w:sz="12" w:space="0"/>
              <w:bottom w:val="single" w:color="auto" w:sz="4" w:space="0"/>
              <w:right w:val="single" w:color="auto" w:sz="4" w:space="0"/>
            </w:tcBorders>
            <w:vAlign w:val="center"/>
          </w:tcPr>
          <w:p w14:paraId="77F7185E">
            <w:pPr>
              <w:spacing w:line="30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9</w:t>
            </w:r>
          </w:p>
        </w:tc>
        <w:tc>
          <w:tcPr>
            <w:tcW w:w="2407" w:type="dxa"/>
            <w:tcBorders>
              <w:top w:val="single" w:color="auto" w:sz="4" w:space="0"/>
              <w:left w:val="single" w:color="auto" w:sz="4" w:space="0"/>
              <w:bottom w:val="single" w:color="auto" w:sz="4" w:space="0"/>
              <w:right w:val="single" w:color="auto" w:sz="4" w:space="0"/>
            </w:tcBorders>
            <w:vAlign w:val="center"/>
          </w:tcPr>
          <w:p w14:paraId="3B7AFED2">
            <w:pPr>
              <w:spacing w:line="30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喷淋冷却系统</w:t>
            </w:r>
          </w:p>
        </w:tc>
        <w:tc>
          <w:tcPr>
            <w:tcW w:w="885" w:type="dxa"/>
            <w:tcBorders>
              <w:top w:val="single" w:color="auto" w:sz="4" w:space="0"/>
              <w:left w:val="single" w:color="auto" w:sz="4" w:space="0"/>
              <w:bottom w:val="single" w:color="auto" w:sz="4" w:space="0"/>
              <w:right w:val="single" w:color="auto" w:sz="4" w:space="0"/>
            </w:tcBorders>
            <w:vAlign w:val="center"/>
          </w:tcPr>
          <w:p w14:paraId="4BA4BD47">
            <w:pPr>
              <w:spacing w:line="300" w:lineRule="exact"/>
              <w:jc w:val="center"/>
              <w:rPr>
                <w:rFonts w:hint="eastAsia" w:ascii="宋体" w:hAnsi="宋体" w:eastAsia="宋体" w:cs="宋体"/>
                <w:sz w:val="24"/>
                <w:szCs w:val="24"/>
              </w:rPr>
            </w:pPr>
            <w:r>
              <w:rPr>
                <w:rFonts w:hint="eastAsia" w:ascii="宋体" w:hAnsi="宋体" w:eastAsia="宋体" w:cs="宋体"/>
                <w:color w:val="auto"/>
                <w:sz w:val="24"/>
                <w:szCs w:val="24"/>
              </w:rPr>
              <w:t>无</w:t>
            </w:r>
          </w:p>
        </w:tc>
        <w:tc>
          <w:tcPr>
            <w:tcW w:w="900" w:type="dxa"/>
            <w:tcBorders>
              <w:top w:val="single" w:color="auto" w:sz="4" w:space="0"/>
              <w:left w:val="single" w:color="auto" w:sz="4" w:space="0"/>
              <w:bottom w:val="single" w:color="auto" w:sz="4" w:space="0"/>
              <w:right w:val="single" w:color="auto" w:sz="4" w:space="0"/>
            </w:tcBorders>
            <w:vAlign w:val="center"/>
          </w:tcPr>
          <w:p w14:paraId="1031B9A8">
            <w:pPr>
              <w:spacing w:line="300" w:lineRule="exact"/>
              <w:jc w:val="center"/>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p>
        </w:tc>
        <w:tc>
          <w:tcPr>
            <w:tcW w:w="2713" w:type="dxa"/>
            <w:tcBorders>
              <w:top w:val="single" w:color="auto" w:sz="4" w:space="0"/>
              <w:left w:val="single" w:color="auto" w:sz="4" w:space="0"/>
              <w:bottom w:val="single" w:color="auto" w:sz="4" w:space="0"/>
              <w:right w:val="single" w:color="auto" w:sz="4" w:space="0"/>
            </w:tcBorders>
            <w:vAlign w:val="center"/>
          </w:tcPr>
          <w:p w14:paraId="2486C0EA">
            <w:pPr>
              <w:spacing w:line="300" w:lineRule="exact"/>
              <w:jc w:val="center"/>
              <w:rPr>
                <w:rFonts w:hint="eastAsia" w:ascii="宋体" w:hAnsi="宋体" w:eastAsia="宋体" w:cs="宋体"/>
                <w:sz w:val="24"/>
                <w:szCs w:val="24"/>
              </w:rPr>
            </w:pPr>
            <w:r>
              <w:rPr>
                <w:rFonts w:hint="eastAsia" w:ascii="宋体" w:hAnsi="宋体" w:eastAsia="宋体" w:cs="宋体"/>
                <w:sz w:val="24"/>
                <w:szCs w:val="24"/>
              </w:rPr>
              <w:t>细水雾灭火系统</w:t>
            </w:r>
          </w:p>
        </w:tc>
        <w:tc>
          <w:tcPr>
            <w:tcW w:w="872" w:type="dxa"/>
            <w:tcBorders>
              <w:top w:val="single" w:color="auto" w:sz="4" w:space="0"/>
              <w:left w:val="single" w:color="auto" w:sz="4" w:space="0"/>
              <w:bottom w:val="single" w:color="auto" w:sz="4" w:space="0"/>
            </w:tcBorders>
            <w:vAlign w:val="center"/>
          </w:tcPr>
          <w:p w14:paraId="33962EAA">
            <w:pPr>
              <w:spacing w:line="300" w:lineRule="exact"/>
              <w:jc w:val="center"/>
              <w:rPr>
                <w:rFonts w:hint="eastAsia" w:ascii="宋体" w:hAnsi="宋体" w:eastAsia="宋体" w:cs="宋体"/>
                <w:sz w:val="24"/>
                <w:szCs w:val="24"/>
              </w:rPr>
            </w:pPr>
            <w:r>
              <w:rPr>
                <w:rFonts w:hint="eastAsia" w:ascii="宋体" w:hAnsi="宋体" w:eastAsia="宋体" w:cs="宋体"/>
                <w:color w:val="auto"/>
                <w:sz w:val="24"/>
                <w:szCs w:val="24"/>
              </w:rPr>
              <w:t>无</w:t>
            </w:r>
          </w:p>
        </w:tc>
      </w:tr>
      <w:tr w14:paraId="1F5CC5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593" w:type="dxa"/>
            <w:tcBorders>
              <w:top w:val="single" w:color="auto" w:sz="4" w:space="0"/>
              <w:left w:val="single" w:color="auto" w:sz="12" w:space="0"/>
              <w:bottom w:val="single" w:color="auto" w:sz="4" w:space="0"/>
              <w:right w:val="single" w:color="auto" w:sz="4" w:space="0"/>
            </w:tcBorders>
            <w:vAlign w:val="center"/>
          </w:tcPr>
          <w:p w14:paraId="66E8DABD">
            <w:pPr>
              <w:spacing w:line="30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10</w:t>
            </w:r>
          </w:p>
        </w:tc>
        <w:tc>
          <w:tcPr>
            <w:tcW w:w="2407" w:type="dxa"/>
            <w:tcBorders>
              <w:top w:val="single" w:color="auto" w:sz="4" w:space="0"/>
              <w:left w:val="single" w:color="auto" w:sz="4" w:space="0"/>
              <w:bottom w:val="single" w:color="auto" w:sz="4" w:space="0"/>
              <w:right w:val="single" w:color="auto" w:sz="4" w:space="0"/>
            </w:tcBorders>
            <w:vAlign w:val="center"/>
          </w:tcPr>
          <w:p w14:paraId="467CCC49">
            <w:pPr>
              <w:spacing w:line="300" w:lineRule="exact"/>
              <w:jc w:val="center"/>
              <w:rPr>
                <w:rFonts w:hint="eastAsia" w:ascii="宋体" w:hAnsi="宋体" w:eastAsia="宋体" w:cs="宋体"/>
                <w:b w:val="0"/>
                <w:bCs w:val="0"/>
                <w:sz w:val="24"/>
                <w:szCs w:val="24"/>
              </w:rPr>
            </w:pPr>
            <w:r>
              <w:rPr>
                <w:rFonts w:hint="eastAsia" w:ascii="宋体" w:hAnsi="宋体" w:eastAsia="宋体" w:cs="宋体"/>
                <w:b w:val="0"/>
                <w:bCs w:val="0"/>
                <w:kern w:val="0"/>
                <w:sz w:val="24"/>
                <w:szCs w:val="24"/>
              </w:rPr>
              <w:t>大空间智能型主动喷水灭火系统</w:t>
            </w:r>
          </w:p>
        </w:tc>
        <w:tc>
          <w:tcPr>
            <w:tcW w:w="885" w:type="dxa"/>
            <w:tcBorders>
              <w:top w:val="single" w:color="auto" w:sz="4" w:space="0"/>
              <w:left w:val="single" w:color="auto" w:sz="4" w:space="0"/>
              <w:bottom w:val="single" w:color="auto" w:sz="4" w:space="0"/>
              <w:right w:val="single" w:color="auto" w:sz="4" w:space="0"/>
            </w:tcBorders>
            <w:vAlign w:val="center"/>
          </w:tcPr>
          <w:p w14:paraId="5D8558EB">
            <w:pPr>
              <w:spacing w:line="300" w:lineRule="exact"/>
              <w:jc w:val="center"/>
              <w:rPr>
                <w:rFonts w:hint="eastAsia" w:ascii="宋体" w:hAnsi="宋体" w:eastAsia="宋体" w:cs="宋体"/>
                <w:sz w:val="24"/>
                <w:szCs w:val="24"/>
              </w:rPr>
            </w:pPr>
            <w:r>
              <w:rPr>
                <w:rFonts w:hint="eastAsia" w:ascii="宋体" w:hAnsi="宋体" w:eastAsia="宋体" w:cs="宋体"/>
                <w:color w:val="auto"/>
                <w:sz w:val="24"/>
                <w:szCs w:val="24"/>
              </w:rPr>
              <w:t>无</w:t>
            </w:r>
          </w:p>
        </w:tc>
        <w:tc>
          <w:tcPr>
            <w:tcW w:w="900" w:type="dxa"/>
            <w:tcBorders>
              <w:top w:val="single" w:color="auto" w:sz="4" w:space="0"/>
              <w:left w:val="single" w:color="auto" w:sz="4" w:space="0"/>
              <w:bottom w:val="single" w:color="auto" w:sz="4" w:space="0"/>
              <w:right w:val="single" w:color="auto" w:sz="4" w:space="0"/>
            </w:tcBorders>
            <w:vAlign w:val="center"/>
          </w:tcPr>
          <w:p w14:paraId="7ACDBA42">
            <w:pPr>
              <w:spacing w:line="300" w:lineRule="exact"/>
              <w:jc w:val="center"/>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p>
        </w:tc>
        <w:tc>
          <w:tcPr>
            <w:tcW w:w="2713" w:type="dxa"/>
            <w:tcBorders>
              <w:top w:val="single" w:color="auto" w:sz="4" w:space="0"/>
              <w:left w:val="single" w:color="auto" w:sz="4" w:space="0"/>
              <w:bottom w:val="single" w:color="auto" w:sz="4" w:space="0"/>
              <w:right w:val="single" w:color="auto" w:sz="4" w:space="0"/>
            </w:tcBorders>
            <w:vAlign w:val="center"/>
          </w:tcPr>
          <w:p w14:paraId="55600AFD">
            <w:pPr>
              <w:spacing w:line="300" w:lineRule="exact"/>
              <w:jc w:val="center"/>
              <w:rPr>
                <w:rFonts w:hint="eastAsia" w:ascii="宋体" w:hAnsi="宋体" w:eastAsia="宋体" w:cs="宋体"/>
                <w:sz w:val="24"/>
                <w:szCs w:val="24"/>
              </w:rPr>
            </w:pPr>
            <w:r>
              <w:rPr>
                <w:rFonts w:hint="eastAsia" w:ascii="宋体" w:hAnsi="宋体" w:eastAsia="宋体" w:cs="宋体"/>
                <w:kern w:val="0"/>
                <w:sz w:val="24"/>
                <w:szCs w:val="24"/>
              </w:rPr>
              <w:t>干粉灭火系统</w:t>
            </w:r>
          </w:p>
        </w:tc>
        <w:tc>
          <w:tcPr>
            <w:tcW w:w="872" w:type="dxa"/>
            <w:tcBorders>
              <w:top w:val="single" w:color="auto" w:sz="4" w:space="0"/>
              <w:left w:val="single" w:color="auto" w:sz="4" w:space="0"/>
              <w:bottom w:val="single" w:color="auto" w:sz="4" w:space="0"/>
            </w:tcBorders>
            <w:vAlign w:val="center"/>
          </w:tcPr>
          <w:p w14:paraId="445B7A0B">
            <w:pPr>
              <w:spacing w:line="300" w:lineRule="exact"/>
              <w:jc w:val="center"/>
              <w:rPr>
                <w:rFonts w:hint="eastAsia" w:ascii="宋体" w:hAnsi="宋体" w:eastAsia="宋体" w:cs="宋体"/>
                <w:sz w:val="24"/>
                <w:szCs w:val="24"/>
              </w:rPr>
            </w:pPr>
            <w:r>
              <w:rPr>
                <w:rFonts w:hint="eastAsia" w:ascii="宋体" w:hAnsi="宋体" w:eastAsia="宋体" w:cs="宋体"/>
                <w:color w:val="auto"/>
                <w:sz w:val="24"/>
                <w:szCs w:val="24"/>
              </w:rPr>
              <w:t>无</w:t>
            </w:r>
          </w:p>
        </w:tc>
      </w:tr>
      <w:tr w14:paraId="72E605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593" w:type="dxa"/>
            <w:tcBorders>
              <w:top w:val="single" w:color="auto" w:sz="4" w:space="0"/>
              <w:left w:val="single" w:color="auto" w:sz="12" w:space="0"/>
              <w:bottom w:val="single" w:color="auto" w:sz="4" w:space="0"/>
              <w:right w:val="single" w:color="auto" w:sz="4" w:space="0"/>
            </w:tcBorders>
            <w:vAlign w:val="center"/>
          </w:tcPr>
          <w:p w14:paraId="09ABC224">
            <w:pPr>
              <w:spacing w:line="30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11</w:t>
            </w:r>
          </w:p>
        </w:tc>
        <w:tc>
          <w:tcPr>
            <w:tcW w:w="2407" w:type="dxa"/>
            <w:tcBorders>
              <w:top w:val="single" w:color="auto" w:sz="4" w:space="0"/>
              <w:left w:val="single" w:color="auto" w:sz="4" w:space="0"/>
              <w:bottom w:val="single" w:color="auto" w:sz="4" w:space="0"/>
              <w:right w:val="single" w:color="auto" w:sz="4" w:space="0"/>
            </w:tcBorders>
            <w:vAlign w:val="center"/>
          </w:tcPr>
          <w:p w14:paraId="026F179A">
            <w:pPr>
              <w:spacing w:line="300" w:lineRule="exact"/>
              <w:jc w:val="center"/>
              <w:rPr>
                <w:rFonts w:hint="eastAsia" w:ascii="宋体" w:hAnsi="宋体" w:eastAsia="宋体" w:cs="宋体"/>
                <w:b w:val="0"/>
                <w:bCs w:val="0"/>
                <w:sz w:val="24"/>
                <w:szCs w:val="24"/>
              </w:rPr>
            </w:pPr>
            <w:r>
              <w:rPr>
                <w:rFonts w:hint="eastAsia" w:ascii="宋体" w:hAnsi="宋体" w:eastAsia="宋体" w:cs="宋体"/>
                <w:b w:val="0"/>
                <w:bCs w:val="0"/>
                <w:kern w:val="0"/>
                <w:sz w:val="24"/>
                <w:szCs w:val="24"/>
              </w:rPr>
              <w:t>泡沫灭火系统</w:t>
            </w:r>
          </w:p>
        </w:tc>
        <w:tc>
          <w:tcPr>
            <w:tcW w:w="885" w:type="dxa"/>
            <w:tcBorders>
              <w:top w:val="single" w:color="auto" w:sz="4" w:space="0"/>
              <w:left w:val="single" w:color="auto" w:sz="4" w:space="0"/>
              <w:bottom w:val="single" w:color="auto" w:sz="4" w:space="0"/>
              <w:right w:val="single" w:color="auto" w:sz="4" w:space="0"/>
            </w:tcBorders>
            <w:vAlign w:val="center"/>
          </w:tcPr>
          <w:p w14:paraId="0EDB7220">
            <w:pPr>
              <w:spacing w:line="300" w:lineRule="exact"/>
              <w:jc w:val="center"/>
              <w:rPr>
                <w:rFonts w:hint="eastAsia" w:ascii="宋体" w:hAnsi="宋体" w:eastAsia="宋体" w:cs="宋体"/>
                <w:sz w:val="24"/>
                <w:szCs w:val="24"/>
              </w:rPr>
            </w:pPr>
            <w:r>
              <w:rPr>
                <w:rFonts w:hint="eastAsia" w:ascii="宋体" w:hAnsi="宋体" w:eastAsia="宋体" w:cs="宋体"/>
                <w:color w:val="auto"/>
                <w:sz w:val="24"/>
                <w:szCs w:val="24"/>
              </w:rPr>
              <w:t>无</w:t>
            </w:r>
          </w:p>
        </w:tc>
        <w:tc>
          <w:tcPr>
            <w:tcW w:w="900" w:type="dxa"/>
            <w:tcBorders>
              <w:top w:val="single" w:color="auto" w:sz="4" w:space="0"/>
              <w:left w:val="single" w:color="auto" w:sz="4" w:space="0"/>
              <w:bottom w:val="single" w:color="auto" w:sz="4" w:space="0"/>
              <w:right w:val="single" w:color="auto" w:sz="4" w:space="0"/>
            </w:tcBorders>
            <w:vAlign w:val="center"/>
          </w:tcPr>
          <w:p w14:paraId="62BC33EA">
            <w:pPr>
              <w:spacing w:line="300" w:lineRule="exact"/>
              <w:jc w:val="center"/>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3</w:t>
            </w:r>
          </w:p>
        </w:tc>
        <w:tc>
          <w:tcPr>
            <w:tcW w:w="2713" w:type="dxa"/>
            <w:tcBorders>
              <w:top w:val="single" w:color="auto" w:sz="4" w:space="0"/>
              <w:left w:val="single" w:color="auto" w:sz="4" w:space="0"/>
              <w:bottom w:val="single" w:color="auto" w:sz="4" w:space="0"/>
              <w:right w:val="single" w:color="auto" w:sz="4" w:space="0"/>
            </w:tcBorders>
            <w:vAlign w:val="center"/>
          </w:tcPr>
          <w:p w14:paraId="6B0BB606">
            <w:pPr>
              <w:spacing w:line="300" w:lineRule="exact"/>
              <w:jc w:val="center"/>
              <w:rPr>
                <w:rFonts w:hint="eastAsia" w:ascii="宋体" w:hAnsi="宋体" w:eastAsia="宋体" w:cs="宋体"/>
                <w:sz w:val="24"/>
                <w:szCs w:val="24"/>
              </w:rPr>
            </w:pPr>
            <w:r>
              <w:rPr>
                <w:rFonts w:hint="eastAsia" w:ascii="宋体" w:hAnsi="宋体" w:eastAsia="宋体" w:cs="宋体"/>
                <w:kern w:val="0"/>
                <w:sz w:val="24"/>
                <w:szCs w:val="24"/>
              </w:rPr>
              <w:t>灭火器</w:t>
            </w:r>
          </w:p>
        </w:tc>
        <w:tc>
          <w:tcPr>
            <w:tcW w:w="872" w:type="dxa"/>
            <w:tcBorders>
              <w:top w:val="single" w:color="auto" w:sz="4" w:space="0"/>
              <w:left w:val="single" w:color="auto" w:sz="4" w:space="0"/>
              <w:bottom w:val="single" w:color="auto" w:sz="4" w:space="0"/>
            </w:tcBorders>
            <w:vAlign w:val="center"/>
          </w:tcPr>
          <w:p w14:paraId="09822E11">
            <w:pPr>
              <w:spacing w:line="300" w:lineRule="exact"/>
              <w:jc w:val="center"/>
              <w:rPr>
                <w:rFonts w:hint="eastAsia" w:ascii="宋体" w:hAnsi="宋体" w:eastAsia="宋体" w:cs="宋体"/>
                <w:sz w:val="24"/>
                <w:szCs w:val="24"/>
              </w:rPr>
            </w:pPr>
            <w:r>
              <w:rPr>
                <w:rFonts w:hint="eastAsia" w:ascii="宋体" w:hAnsi="宋体" w:eastAsia="宋体" w:cs="宋体"/>
                <w:color w:val="auto"/>
                <w:sz w:val="24"/>
                <w:szCs w:val="24"/>
              </w:rPr>
              <w:t>有</w:t>
            </w:r>
          </w:p>
        </w:tc>
      </w:tr>
      <w:tr w14:paraId="36725F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593" w:type="dxa"/>
            <w:tcBorders>
              <w:top w:val="single" w:color="auto" w:sz="4" w:space="0"/>
              <w:left w:val="single" w:color="auto" w:sz="12" w:space="0"/>
              <w:bottom w:val="single" w:color="auto" w:sz="12" w:space="0"/>
              <w:right w:val="single" w:color="auto" w:sz="4" w:space="0"/>
            </w:tcBorders>
            <w:vAlign w:val="center"/>
          </w:tcPr>
          <w:p w14:paraId="55B75994">
            <w:pPr>
              <w:spacing w:line="30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12</w:t>
            </w:r>
          </w:p>
        </w:tc>
        <w:tc>
          <w:tcPr>
            <w:tcW w:w="2407" w:type="dxa"/>
            <w:tcBorders>
              <w:top w:val="single" w:color="auto" w:sz="4" w:space="0"/>
              <w:left w:val="single" w:color="auto" w:sz="4" w:space="0"/>
              <w:bottom w:val="single" w:color="auto" w:sz="12" w:space="0"/>
              <w:right w:val="single" w:color="auto" w:sz="4" w:space="0"/>
            </w:tcBorders>
            <w:vAlign w:val="center"/>
          </w:tcPr>
          <w:p w14:paraId="2F54A471">
            <w:pPr>
              <w:spacing w:line="300" w:lineRule="exact"/>
              <w:jc w:val="center"/>
              <w:rPr>
                <w:rFonts w:hint="eastAsia" w:ascii="宋体" w:hAnsi="宋体" w:eastAsia="宋体" w:cs="宋体"/>
                <w:b w:val="0"/>
                <w:bCs w:val="0"/>
                <w:sz w:val="24"/>
                <w:szCs w:val="24"/>
              </w:rPr>
            </w:pPr>
            <w:r>
              <w:rPr>
                <w:rFonts w:hint="eastAsia" w:ascii="宋体" w:hAnsi="宋体" w:eastAsia="宋体" w:cs="宋体"/>
                <w:b w:val="0"/>
                <w:bCs w:val="0"/>
                <w:kern w:val="0"/>
                <w:sz w:val="24"/>
                <w:szCs w:val="24"/>
              </w:rPr>
              <w:t>气体灭火系统</w:t>
            </w:r>
          </w:p>
        </w:tc>
        <w:tc>
          <w:tcPr>
            <w:tcW w:w="885" w:type="dxa"/>
            <w:tcBorders>
              <w:top w:val="single" w:color="auto" w:sz="4" w:space="0"/>
              <w:left w:val="single" w:color="auto" w:sz="4" w:space="0"/>
              <w:bottom w:val="single" w:color="auto" w:sz="12" w:space="0"/>
              <w:right w:val="single" w:color="auto" w:sz="4" w:space="0"/>
            </w:tcBorders>
            <w:vAlign w:val="center"/>
          </w:tcPr>
          <w:p w14:paraId="04DD13A6">
            <w:pPr>
              <w:spacing w:line="300" w:lineRule="exact"/>
              <w:jc w:val="center"/>
              <w:rPr>
                <w:rFonts w:hint="eastAsia" w:ascii="宋体" w:hAnsi="宋体" w:eastAsia="宋体" w:cs="宋体"/>
                <w:sz w:val="24"/>
                <w:szCs w:val="24"/>
              </w:rPr>
            </w:pPr>
            <w:r>
              <w:rPr>
                <w:rFonts w:hint="eastAsia" w:ascii="宋体" w:hAnsi="宋体" w:eastAsia="宋体" w:cs="宋体"/>
                <w:color w:val="auto"/>
                <w:sz w:val="24"/>
                <w:szCs w:val="24"/>
              </w:rPr>
              <w:t>有</w:t>
            </w:r>
          </w:p>
        </w:tc>
        <w:tc>
          <w:tcPr>
            <w:tcW w:w="900" w:type="dxa"/>
            <w:tcBorders>
              <w:top w:val="single" w:color="auto" w:sz="4" w:space="0"/>
              <w:left w:val="single" w:color="auto" w:sz="4" w:space="0"/>
              <w:bottom w:val="single" w:color="auto" w:sz="12" w:space="0"/>
              <w:right w:val="single" w:color="auto" w:sz="4" w:space="0"/>
            </w:tcBorders>
            <w:vAlign w:val="center"/>
          </w:tcPr>
          <w:p w14:paraId="195B7D23">
            <w:pPr>
              <w:spacing w:line="300" w:lineRule="exact"/>
              <w:jc w:val="center"/>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4</w:t>
            </w:r>
          </w:p>
        </w:tc>
        <w:tc>
          <w:tcPr>
            <w:tcW w:w="2713" w:type="dxa"/>
            <w:tcBorders>
              <w:top w:val="single" w:color="auto" w:sz="4" w:space="0"/>
              <w:left w:val="single" w:color="auto" w:sz="4" w:space="0"/>
              <w:bottom w:val="single" w:color="auto" w:sz="12" w:space="0"/>
              <w:right w:val="single" w:color="auto" w:sz="4" w:space="0"/>
            </w:tcBorders>
            <w:vAlign w:val="center"/>
          </w:tcPr>
          <w:p w14:paraId="6BC3A892">
            <w:pPr>
              <w:spacing w:line="300" w:lineRule="exact"/>
              <w:jc w:val="center"/>
              <w:rPr>
                <w:rFonts w:hint="eastAsia" w:ascii="宋体" w:hAnsi="宋体" w:eastAsia="宋体" w:cs="宋体"/>
                <w:sz w:val="24"/>
                <w:szCs w:val="24"/>
              </w:rPr>
            </w:pPr>
            <w:r>
              <w:rPr>
                <w:rFonts w:hint="eastAsia" w:ascii="宋体" w:hAnsi="宋体" w:eastAsia="宋体" w:cs="宋体"/>
                <w:kern w:val="0"/>
                <w:sz w:val="24"/>
                <w:szCs w:val="24"/>
              </w:rPr>
              <w:t>其他设施</w:t>
            </w:r>
          </w:p>
        </w:tc>
        <w:tc>
          <w:tcPr>
            <w:tcW w:w="872" w:type="dxa"/>
            <w:tcBorders>
              <w:top w:val="single" w:color="auto" w:sz="4" w:space="0"/>
              <w:left w:val="single" w:color="auto" w:sz="4" w:space="0"/>
              <w:bottom w:val="single" w:color="auto" w:sz="12" w:space="0"/>
            </w:tcBorders>
            <w:vAlign w:val="center"/>
          </w:tcPr>
          <w:p w14:paraId="4424D033">
            <w:pPr>
              <w:spacing w:line="300" w:lineRule="exact"/>
              <w:jc w:val="center"/>
              <w:rPr>
                <w:rFonts w:hint="eastAsia" w:ascii="宋体" w:hAnsi="宋体" w:eastAsia="宋体" w:cs="宋体"/>
                <w:sz w:val="24"/>
                <w:szCs w:val="24"/>
              </w:rPr>
            </w:pPr>
            <w:r>
              <w:rPr>
                <w:rFonts w:hint="eastAsia" w:ascii="宋体" w:hAnsi="宋体" w:eastAsia="宋体" w:cs="宋体"/>
                <w:color w:val="auto"/>
                <w:sz w:val="24"/>
                <w:szCs w:val="24"/>
              </w:rPr>
              <w:t>无</w:t>
            </w:r>
          </w:p>
        </w:tc>
      </w:tr>
    </w:tbl>
    <w:p w14:paraId="1209482E">
      <w:pPr>
        <w:widowControl/>
        <w:spacing w:line="480" w:lineRule="exact"/>
        <w:ind w:left="624" w:leftChars="297"/>
        <w:jc w:val="left"/>
        <w:rPr>
          <w:rFonts w:hint="eastAsia" w:ascii="宋体" w:hAnsi="宋体" w:eastAsia="宋体" w:cs="宋体"/>
          <w:sz w:val="24"/>
          <w:szCs w:val="24"/>
        </w:rPr>
      </w:pPr>
    </w:p>
    <w:p w14:paraId="49A0DC84">
      <w:pPr>
        <w:widowControl/>
        <w:numPr>
          <w:ilvl w:val="0"/>
          <w:numId w:val="0"/>
        </w:numPr>
        <w:spacing w:line="480" w:lineRule="exact"/>
        <w:ind w:leftChars="297"/>
        <w:jc w:val="left"/>
        <w:rPr>
          <w:rFonts w:hint="eastAsia" w:ascii="宋体" w:hAnsi="宋体" w:eastAsia="宋体" w:cs="宋体"/>
          <w:sz w:val="24"/>
          <w:szCs w:val="24"/>
        </w:rPr>
      </w:pPr>
      <w:r>
        <w:rPr>
          <w:rFonts w:hint="eastAsia" w:ascii="宋体" w:hAnsi="宋体" w:cs="宋体"/>
          <w:b/>
          <w:color w:val="000000"/>
          <w:kern w:val="0"/>
          <w:sz w:val="24"/>
          <w:szCs w:val="24"/>
          <w:lang w:eastAsia="zh-CN"/>
        </w:rPr>
        <w:t>五、</w:t>
      </w:r>
      <w:r>
        <w:rPr>
          <w:rFonts w:hint="eastAsia" w:ascii="宋体" w:hAnsi="宋体" w:eastAsia="宋体" w:cs="宋体"/>
          <w:b/>
          <w:color w:val="000000"/>
          <w:kern w:val="0"/>
          <w:sz w:val="24"/>
          <w:szCs w:val="24"/>
        </w:rPr>
        <w:t>招标方式：</w:t>
      </w:r>
      <w:r>
        <w:rPr>
          <w:rFonts w:hint="eastAsia" w:ascii="宋体" w:hAnsi="宋体" w:eastAsia="宋体" w:cs="宋体"/>
          <w:sz w:val="24"/>
          <w:szCs w:val="24"/>
        </w:rPr>
        <w:t>竞争性谈判</w:t>
      </w:r>
    </w:p>
    <w:p w14:paraId="21AD3927">
      <w:pPr>
        <w:widowControl/>
        <w:spacing w:line="480" w:lineRule="exact"/>
        <w:jc w:val="left"/>
        <w:rPr>
          <w:rFonts w:hint="eastAsia" w:ascii="宋体" w:hAnsi="宋体" w:eastAsia="宋体" w:cs="宋体"/>
          <w:kern w:val="0"/>
          <w:sz w:val="24"/>
          <w:szCs w:val="24"/>
        </w:rPr>
      </w:pPr>
      <w:r>
        <w:rPr>
          <w:rFonts w:hint="eastAsia" w:ascii="宋体" w:hAnsi="宋体" w:cs="宋体"/>
          <w:b/>
          <w:color w:val="000000"/>
          <w:kern w:val="0"/>
          <w:sz w:val="24"/>
          <w:szCs w:val="24"/>
          <w:lang w:val="en-US" w:eastAsia="zh-CN"/>
        </w:rPr>
        <w:t xml:space="preserve">     </w:t>
      </w:r>
      <w:r>
        <w:rPr>
          <w:rFonts w:hint="eastAsia" w:ascii="宋体" w:hAnsi="宋体" w:eastAsia="宋体" w:cs="宋体"/>
          <w:b/>
          <w:color w:val="000000"/>
          <w:kern w:val="0"/>
          <w:sz w:val="24"/>
          <w:szCs w:val="24"/>
        </w:rPr>
        <w:t>六、投标人应具备的资格要求</w:t>
      </w:r>
      <w:r>
        <w:rPr>
          <w:rFonts w:hint="eastAsia" w:ascii="宋体" w:hAnsi="宋体" w:eastAsia="宋体" w:cs="宋体"/>
          <w:color w:val="000000"/>
          <w:kern w:val="0"/>
          <w:sz w:val="24"/>
          <w:szCs w:val="24"/>
        </w:rPr>
        <w:t>：</w:t>
      </w:r>
    </w:p>
    <w:p w14:paraId="45069318">
      <w:pPr>
        <w:pStyle w:val="6"/>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textAlignment w:val="baseline"/>
        <w:rPr>
          <w:rFonts w:hint="eastAsia" w:ascii="宋体" w:hAnsi="宋体" w:eastAsia="宋体" w:cs="宋体"/>
          <w:caps w:val="0"/>
          <w:color w:val="444444"/>
          <w:spacing w:val="0"/>
          <w:sz w:val="24"/>
          <w:szCs w:val="24"/>
        </w:rPr>
      </w:pPr>
      <w:r>
        <w:rPr>
          <w:rFonts w:hint="eastAsia" w:ascii="宋体" w:hAnsi="宋体" w:eastAsia="宋体" w:cs="宋体"/>
          <w:caps w:val="0"/>
          <w:color w:val="444444"/>
          <w:spacing w:val="0"/>
          <w:sz w:val="24"/>
          <w:szCs w:val="24"/>
          <w:lang w:val="en-US" w:eastAsia="zh-CN"/>
        </w:rPr>
        <w:t xml:space="preserve">     1.</w:t>
      </w:r>
      <w:r>
        <w:rPr>
          <w:rFonts w:hint="eastAsia" w:ascii="宋体" w:hAnsi="宋体" w:eastAsia="宋体" w:cs="宋体"/>
          <w:caps w:val="0"/>
          <w:color w:val="444444"/>
          <w:spacing w:val="0"/>
          <w:sz w:val="24"/>
          <w:szCs w:val="24"/>
        </w:rPr>
        <w:t>投标人须是在中华人民共和国境内注册的有合法经营资格的国内独立法人机构（证明文件：须提供相关证明材料复印件加盖投标人公章）。</w:t>
      </w:r>
    </w:p>
    <w:p w14:paraId="71674117">
      <w:pPr>
        <w:pStyle w:val="6"/>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textAlignment w:val="baseline"/>
        <w:rPr>
          <w:rFonts w:hint="eastAsia" w:ascii="宋体" w:hAnsi="宋体" w:eastAsia="宋体" w:cs="宋体"/>
          <w:caps w:val="0"/>
          <w:color w:val="444444"/>
          <w:spacing w:val="0"/>
          <w:sz w:val="24"/>
          <w:szCs w:val="24"/>
        </w:rPr>
      </w:pPr>
      <w:r>
        <w:rPr>
          <w:rFonts w:hint="eastAsia" w:ascii="宋体" w:hAnsi="宋体" w:eastAsia="宋体" w:cs="宋体"/>
          <w:caps w:val="0"/>
          <w:color w:val="444444"/>
          <w:spacing w:val="0"/>
          <w:sz w:val="24"/>
          <w:szCs w:val="24"/>
          <w:lang w:val="en-US" w:eastAsia="zh-CN"/>
        </w:rPr>
        <w:t xml:space="preserve">     2.</w:t>
      </w:r>
      <w:r>
        <w:rPr>
          <w:rFonts w:hint="eastAsia" w:ascii="宋体" w:hAnsi="宋体" w:eastAsia="宋体" w:cs="宋体"/>
          <w:caps w:val="0"/>
          <w:color w:val="444444"/>
          <w:spacing w:val="0"/>
          <w:sz w:val="24"/>
          <w:szCs w:val="24"/>
        </w:rPr>
        <w:t> 参加本次政府采购活动近3年内在经营活动中没有重大违法记录（提供声明函）。</w:t>
      </w:r>
    </w:p>
    <w:p w14:paraId="56C4D984">
      <w:pPr>
        <w:pStyle w:val="6"/>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textAlignment w:val="baseline"/>
        <w:rPr>
          <w:rFonts w:hint="eastAsia" w:ascii="宋体" w:hAnsi="宋体" w:eastAsia="宋体" w:cs="宋体"/>
          <w:caps w:val="0"/>
          <w:color w:val="444444"/>
          <w:spacing w:val="0"/>
          <w:sz w:val="24"/>
          <w:szCs w:val="24"/>
        </w:rPr>
      </w:pPr>
      <w:r>
        <w:rPr>
          <w:rFonts w:hint="eastAsia" w:ascii="宋体" w:hAnsi="宋体" w:eastAsia="宋体" w:cs="宋体"/>
          <w:caps w:val="0"/>
          <w:color w:val="444444"/>
          <w:spacing w:val="0"/>
          <w:sz w:val="24"/>
          <w:szCs w:val="24"/>
          <w:lang w:val="en-US" w:eastAsia="zh-CN"/>
        </w:rPr>
        <w:t xml:space="preserve">     3.</w:t>
      </w:r>
      <w:r>
        <w:rPr>
          <w:rFonts w:hint="eastAsia" w:ascii="宋体" w:hAnsi="宋体" w:eastAsia="宋体" w:cs="宋体"/>
          <w:caps w:val="0"/>
          <w:color w:val="444444"/>
          <w:spacing w:val="0"/>
          <w:sz w:val="24"/>
          <w:szCs w:val="24"/>
        </w:rPr>
        <w:t> 通过“信用中国”网站（www.creditchina.gov.cn）和中国政府采购网（www.ccgp.gov.cn）查询信用记录（相关信息以中标通知书发出前的查询结果为准），被列入失信被执行人、重大税收违法案件当事人名单或政府采购严重违法失信行为记录名单的供应商，拒绝参与本项目的采购活动。</w:t>
      </w:r>
    </w:p>
    <w:p w14:paraId="3B40BDCC">
      <w:pPr>
        <w:pStyle w:val="6"/>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textAlignment w:val="baseline"/>
        <w:rPr>
          <w:rFonts w:hint="eastAsia" w:ascii="宋体" w:hAnsi="宋体" w:eastAsia="宋体" w:cs="宋体"/>
          <w:caps w:val="0"/>
          <w:color w:val="444444"/>
          <w:spacing w:val="0"/>
          <w:sz w:val="24"/>
          <w:szCs w:val="24"/>
        </w:rPr>
      </w:pPr>
      <w:r>
        <w:rPr>
          <w:rFonts w:hint="eastAsia" w:ascii="宋体" w:hAnsi="宋体" w:eastAsia="宋体" w:cs="宋体"/>
          <w:caps w:val="0"/>
          <w:color w:val="444444"/>
          <w:spacing w:val="0"/>
          <w:sz w:val="24"/>
          <w:szCs w:val="24"/>
          <w:lang w:val="en-US" w:eastAsia="zh-CN"/>
        </w:rPr>
        <w:t xml:space="preserve">     4.</w:t>
      </w:r>
      <w:r>
        <w:rPr>
          <w:rFonts w:hint="eastAsia" w:ascii="宋体" w:hAnsi="宋体" w:eastAsia="宋体" w:cs="宋体"/>
          <w:caps w:val="0"/>
          <w:color w:val="444444"/>
          <w:spacing w:val="0"/>
          <w:sz w:val="24"/>
          <w:szCs w:val="24"/>
        </w:rPr>
        <w:t> 本项目不接受联合体投标，不允许挂靠和转包。</w:t>
      </w:r>
    </w:p>
    <w:p w14:paraId="37C219CC">
      <w:pPr>
        <w:widowControl/>
        <w:spacing w:line="480" w:lineRule="exact"/>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     5</w:t>
      </w:r>
      <w:r>
        <w:rPr>
          <w:rFonts w:hint="eastAsia" w:ascii="宋体" w:hAnsi="宋体" w:eastAsia="宋体" w:cs="宋体"/>
          <w:sz w:val="24"/>
          <w:szCs w:val="24"/>
        </w:rPr>
        <w:t>.法律、行政法规规定的其它条件。</w:t>
      </w:r>
    </w:p>
    <w:p w14:paraId="22DBCC83">
      <w:pPr>
        <w:widowControl/>
        <w:spacing w:line="480" w:lineRule="exact"/>
        <w:ind w:left="204" w:leftChars="97" w:firstLine="480" w:firstLineChars="200"/>
        <w:jc w:val="left"/>
        <w:rPr>
          <w:rFonts w:hint="eastAsia" w:ascii="宋体" w:hAnsi="宋体" w:eastAsia="宋体" w:cs="宋体"/>
          <w:sz w:val="24"/>
          <w:szCs w:val="24"/>
        </w:rPr>
      </w:pPr>
    </w:p>
    <w:p w14:paraId="7CE9B38B">
      <w:pPr>
        <w:snapToGrid w:val="0"/>
        <w:spacing w:line="360" w:lineRule="auto"/>
        <w:ind w:firstLine="480" w:firstLineChars="200"/>
        <w:rPr>
          <w:rFonts w:hint="eastAsia" w:ascii="宋体" w:hAnsi="宋体" w:eastAsia="宋体" w:cs="宋体"/>
          <w:b/>
          <w:sz w:val="24"/>
          <w:szCs w:val="24"/>
        </w:rPr>
      </w:pPr>
      <w:r>
        <w:rPr>
          <w:rFonts w:hint="eastAsia" w:ascii="宋体" w:hAnsi="宋体" w:eastAsia="宋体" w:cs="宋体"/>
          <w:sz w:val="24"/>
          <w:szCs w:val="24"/>
        </w:rPr>
        <w:t>七、</w:t>
      </w:r>
      <w:r>
        <w:rPr>
          <w:rFonts w:hint="eastAsia" w:ascii="宋体" w:hAnsi="宋体" w:eastAsia="宋体" w:cs="宋体"/>
          <w:b/>
          <w:sz w:val="24"/>
          <w:szCs w:val="24"/>
        </w:rPr>
        <w:t>投标费用</w:t>
      </w:r>
    </w:p>
    <w:p w14:paraId="19D12E0F">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投标人应自行承担其编制响应文件以及递交响应文件参加招竞争性谈判过程所产生之一切费用。无论招投标结果如何，招标人对上述费用不负任何责任。</w:t>
      </w:r>
    </w:p>
    <w:p w14:paraId="4ABCA9D7">
      <w:pPr>
        <w:snapToGrid w:val="0"/>
        <w:spacing w:line="360" w:lineRule="auto"/>
        <w:ind w:firstLine="480" w:firstLineChars="200"/>
        <w:rPr>
          <w:rFonts w:hint="eastAsia" w:ascii="宋体" w:hAnsi="宋体" w:eastAsia="宋体" w:cs="宋体"/>
          <w:sz w:val="24"/>
          <w:szCs w:val="24"/>
        </w:rPr>
      </w:pPr>
    </w:p>
    <w:p w14:paraId="42DCDAC2">
      <w:pPr>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八、谈判文件</w:t>
      </w:r>
    </w:p>
    <w:p w14:paraId="523F4697">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1、谈判文件的组成 </w:t>
      </w:r>
    </w:p>
    <w:p w14:paraId="3DB052AD">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本文件及依法对本文件所作的书面澄清或修改的内容均为谈判文件的组成部分。</w:t>
      </w:r>
    </w:p>
    <w:p w14:paraId="0F1E5F0A">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2、谈判文件的澄清、修改</w:t>
      </w:r>
    </w:p>
    <w:p w14:paraId="58C9999D">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参加竞争性谈判的供应商若认为谈判文件的资格要求和技术要求有倾向性或不公正性，可在报价截止期1日前以书面形式向我院提出。对于没有提出澄清要求又参与了该项目投标的供应商将被视为完全认同该谈判文件，报价截止期后不再受理针对谈判文件的相关质疑和投诉。</w:t>
      </w:r>
    </w:p>
    <w:p w14:paraId="5F564E5B">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谈判文件各项条款最终解释权归南宁市第一人民医院，投标人对招标人提供的谈判文件所做出的推论、解释和结论，招标人概不负责。投标人由于对谈判文件的任何推论和误解以及招标人对有关问题的口头解释所造成的后果，均由投标人自负。</w:t>
      </w:r>
    </w:p>
    <w:p w14:paraId="230E114A">
      <w:pPr>
        <w:snapToGrid w:val="0"/>
        <w:spacing w:line="360" w:lineRule="auto"/>
        <w:ind w:firstLine="480" w:firstLineChars="200"/>
        <w:rPr>
          <w:rFonts w:hint="eastAsia" w:ascii="宋体" w:hAnsi="宋体" w:eastAsia="宋体" w:cs="宋体"/>
          <w:sz w:val="24"/>
          <w:szCs w:val="24"/>
        </w:rPr>
      </w:pPr>
    </w:p>
    <w:p w14:paraId="7C9591D0">
      <w:pPr>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九、投标人的义务</w:t>
      </w:r>
    </w:p>
    <w:p w14:paraId="078EC128">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1、投标人应当认真阅读谈判文件，完全明了招标项目之名称、用途、数量、质量和交货日期，完全明了投标人所应具备的资格条件。</w:t>
      </w:r>
    </w:p>
    <w:p w14:paraId="4AB60A26">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2、投标人应当按照谈判文件的要求编制响应文件。响应文件应对谈判文件提出的实质性要求和条件作出完全响应。</w:t>
      </w:r>
    </w:p>
    <w:p w14:paraId="6DE491AF">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3、投标人应在投标截止时间前，将密封的响应文件送达投标地点。</w:t>
      </w:r>
    </w:p>
    <w:p w14:paraId="230DBD47">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4、投标人不得相互串通投标报价，不得排挤其他投标人的公平竞争，损害招标人或者其他投标人合法权益。投标人不得与招标人串通投标，损害国家利益，公众利益或者他人的合法权益。</w:t>
      </w:r>
    </w:p>
    <w:p w14:paraId="703682A0">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5、投标人在开标前，对所递交的响应文件可以补充、修改或者撤回，并书面通知招标人。补充、修改的内容为响应文件的组成部分。</w:t>
      </w:r>
    </w:p>
    <w:p w14:paraId="6939D5D1">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6、严格按照采购文件的有关规定提供合格服务，保证出具真实有效的建筑消防设施功能检测报告。</w:t>
      </w:r>
    </w:p>
    <w:p w14:paraId="519BFFD1">
      <w:pPr>
        <w:snapToGrid w:val="0"/>
        <w:spacing w:line="360" w:lineRule="auto"/>
        <w:ind w:firstLine="480" w:firstLineChars="200"/>
        <w:rPr>
          <w:rFonts w:hint="eastAsia" w:ascii="宋体" w:hAnsi="宋体" w:eastAsia="宋体" w:cs="宋体"/>
          <w:sz w:val="24"/>
          <w:szCs w:val="24"/>
        </w:rPr>
      </w:pPr>
    </w:p>
    <w:p w14:paraId="176A9389">
      <w:pPr>
        <w:snapToGrid w:val="0"/>
        <w:spacing w:line="360" w:lineRule="auto"/>
        <w:ind w:firstLine="482" w:firstLineChars="200"/>
        <w:rPr>
          <w:rFonts w:hint="eastAsia" w:ascii="宋体" w:hAnsi="宋体" w:eastAsia="宋体" w:cs="宋体"/>
          <w:b/>
          <w:sz w:val="24"/>
          <w:szCs w:val="24"/>
        </w:rPr>
      </w:pPr>
      <w:bookmarkStart w:id="0" w:name="_Toc288738799"/>
      <w:bookmarkStart w:id="1" w:name="_Toc288738405"/>
      <w:bookmarkStart w:id="2" w:name="_Toc288738331"/>
      <w:r>
        <w:rPr>
          <w:rFonts w:hint="eastAsia" w:ascii="宋体" w:hAnsi="宋体" w:eastAsia="宋体" w:cs="宋体"/>
          <w:b/>
          <w:sz w:val="24"/>
          <w:szCs w:val="24"/>
        </w:rPr>
        <w:t>十、响应文件组成</w:t>
      </w:r>
      <w:bookmarkEnd w:id="0"/>
      <w:bookmarkEnd w:id="1"/>
      <w:bookmarkEnd w:id="2"/>
    </w:p>
    <w:p w14:paraId="08334830">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一式两份，一份正本，一份副本。响应文件应当符合谈判文件的要求，并应包括但不限于下列内容。</w:t>
      </w:r>
    </w:p>
    <w:p w14:paraId="4AC5CB89">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1、投标人情况说明：</w:t>
      </w:r>
    </w:p>
    <w:p w14:paraId="20E9AFEB">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投标人简介（含投标人规模、银行资信、技术能力及装备水平等）、典型项目介绍。</w:t>
      </w:r>
    </w:p>
    <w:p w14:paraId="557EF735">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b/>
          <w:sz w:val="24"/>
          <w:szCs w:val="24"/>
        </w:rPr>
        <w:t>投标人资格审查材料，</w:t>
      </w:r>
      <w:r>
        <w:rPr>
          <w:rFonts w:hint="eastAsia" w:ascii="宋体" w:hAnsi="宋体" w:eastAsia="宋体" w:cs="宋体"/>
          <w:b/>
          <w:bCs/>
          <w:sz w:val="24"/>
          <w:szCs w:val="24"/>
        </w:rPr>
        <w:t>证明投标人符合资格要求的证明材料包括但不限于以下材料（所有项目若有缺失或无效将可能导致投标无效且不允许在投标截止后补正，否则视作无效投标）：</w:t>
      </w:r>
    </w:p>
    <w:p w14:paraId="034C9EB4">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1）投标函（附件一）；</w:t>
      </w:r>
    </w:p>
    <w:p w14:paraId="4B301708">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2）法定代表人资格证明书（附件二），授权委托书（附件三），投标人法定代表人或者委托代理人的身份证；</w:t>
      </w:r>
    </w:p>
    <w:p w14:paraId="09597FFC">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3）有效的营业执照（事业单位的可提供组织机构代码证）； </w:t>
      </w:r>
    </w:p>
    <w:p w14:paraId="6D1C7052">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4）有效的税务登记证；</w:t>
      </w:r>
    </w:p>
    <w:p w14:paraId="43CA48A3">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5）经营许可证、产品授权书、</w:t>
      </w:r>
    </w:p>
    <w:p w14:paraId="08822844">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6）检察院开具的无行贿犯罪证明</w:t>
      </w:r>
    </w:p>
    <w:p w14:paraId="6B0E3F8B">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7）其它材料：两年内的销售业绩、有关获奖证书等</w:t>
      </w:r>
    </w:p>
    <w:p w14:paraId="384A88A7">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3、投标报价：</w:t>
      </w:r>
    </w:p>
    <w:p w14:paraId="2196EC1C">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投标报价的具体要求见第十八条</w:t>
      </w:r>
    </w:p>
    <w:p w14:paraId="01C6847F">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4、其他评审相关材料：</w:t>
      </w:r>
    </w:p>
    <w:p w14:paraId="681442F8">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1）投标人应提交的各类证明资料；</w:t>
      </w:r>
    </w:p>
    <w:p w14:paraId="71D25691">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2）典型项目合同</w:t>
      </w:r>
    </w:p>
    <w:p w14:paraId="7A179231">
      <w:pPr>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以上所有响应文件材料须全部加盖单位公章。</w:t>
      </w:r>
    </w:p>
    <w:p w14:paraId="31615B65">
      <w:pPr>
        <w:snapToGrid w:val="0"/>
        <w:spacing w:line="360" w:lineRule="auto"/>
        <w:ind w:firstLine="480" w:firstLineChars="200"/>
        <w:rPr>
          <w:rFonts w:hint="eastAsia" w:ascii="宋体" w:hAnsi="宋体" w:eastAsia="宋体" w:cs="宋体"/>
          <w:sz w:val="24"/>
          <w:szCs w:val="24"/>
        </w:rPr>
      </w:pPr>
    </w:p>
    <w:p w14:paraId="4BCEBACA">
      <w:pPr>
        <w:snapToGrid w:val="0"/>
        <w:spacing w:line="360" w:lineRule="auto"/>
        <w:ind w:firstLine="482" w:firstLineChars="200"/>
        <w:rPr>
          <w:rFonts w:hint="eastAsia" w:ascii="宋体" w:hAnsi="宋体" w:eastAsia="宋体" w:cs="宋体"/>
          <w:b/>
          <w:sz w:val="24"/>
          <w:szCs w:val="24"/>
        </w:rPr>
      </w:pPr>
      <w:bookmarkStart w:id="3" w:name="_Toc288738332"/>
      <w:bookmarkStart w:id="4" w:name="_Toc288738800"/>
      <w:bookmarkStart w:id="5" w:name="_Toc288738406"/>
      <w:r>
        <w:rPr>
          <w:rFonts w:hint="eastAsia" w:ascii="宋体" w:hAnsi="宋体" w:eastAsia="宋体" w:cs="宋体"/>
          <w:b/>
          <w:sz w:val="24"/>
          <w:szCs w:val="24"/>
        </w:rPr>
        <w:t>十一、投标人应认真检查谈判文件的内容是否齐全，否则责任自负。</w:t>
      </w:r>
      <w:bookmarkEnd w:id="3"/>
      <w:bookmarkEnd w:id="4"/>
      <w:bookmarkEnd w:id="5"/>
      <w:bookmarkStart w:id="6" w:name="_Toc288738801"/>
      <w:bookmarkStart w:id="7" w:name="_Toc288738407"/>
      <w:bookmarkStart w:id="8" w:name="_Toc288738333"/>
    </w:p>
    <w:p w14:paraId="7AD96299">
      <w:pPr>
        <w:snapToGrid w:val="0"/>
        <w:spacing w:line="360" w:lineRule="auto"/>
        <w:rPr>
          <w:rFonts w:hint="eastAsia" w:ascii="宋体" w:hAnsi="宋体" w:eastAsia="宋体" w:cs="宋体"/>
          <w:b/>
          <w:sz w:val="24"/>
          <w:szCs w:val="24"/>
        </w:rPr>
      </w:pPr>
    </w:p>
    <w:p w14:paraId="125ED2A6">
      <w:pPr>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十二、响应文件的制作应当符合以下要求</w:t>
      </w:r>
      <w:bookmarkEnd w:id="6"/>
      <w:bookmarkEnd w:id="7"/>
      <w:bookmarkEnd w:id="8"/>
    </w:p>
    <w:p w14:paraId="2DB953BA">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1、投标人应准备响应文件的正本1套，副本1套，在每一份响应文件上要明确注明“正本” 或“副本”字样。一旦正本和副本内容有差异，以正本为准。</w:t>
      </w:r>
    </w:p>
    <w:p w14:paraId="04383F0D">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2、响应文件正本必须打印。投标人应按照要求，在正本规定的地方加盖单位公章或由投标人法定代表人（或其委托代理人）签字，副本可通过正本复印。</w:t>
      </w:r>
    </w:p>
    <w:p w14:paraId="18599408">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3、全套响应文件应无修改和行间插字。如有修改，须在修改处加盖投标人法定代表人或其委托代理人的印鉴。</w:t>
      </w:r>
    </w:p>
    <w:p w14:paraId="74330AA4">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4、投标报价清晰准确，不存在影响其他投标人评分的严重错误。</w:t>
      </w:r>
    </w:p>
    <w:p w14:paraId="5DB0C082">
      <w:pPr>
        <w:snapToGrid w:val="0"/>
        <w:spacing w:line="360" w:lineRule="auto"/>
        <w:ind w:firstLine="480" w:firstLineChars="200"/>
        <w:rPr>
          <w:rFonts w:hint="eastAsia" w:ascii="宋体" w:hAnsi="宋体" w:eastAsia="宋体" w:cs="宋体"/>
          <w:sz w:val="24"/>
          <w:szCs w:val="24"/>
        </w:rPr>
      </w:pPr>
    </w:p>
    <w:p w14:paraId="116A10E5">
      <w:pPr>
        <w:snapToGrid w:val="0"/>
        <w:spacing w:line="360" w:lineRule="auto"/>
        <w:ind w:firstLine="482" w:firstLineChars="200"/>
        <w:rPr>
          <w:rFonts w:hint="eastAsia" w:ascii="宋体" w:hAnsi="宋体" w:eastAsia="宋体" w:cs="宋体"/>
          <w:b/>
          <w:sz w:val="24"/>
          <w:szCs w:val="24"/>
        </w:rPr>
      </w:pPr>
      <w:bookmarkStart w:id="9" w:name="_Toc288738408"/>
      <w:bookmarkStart w:id="10" w:name="_Toc288738334"/>
      <w:bookmarkStart w:id="11" w:name="_Toc288738802"/>
      <w:r>
        <w:rPr>
          <w:rFonts w:hint="eastAsia" w:ascii="宋体" w:hAnsi="宋体" w:eastAsia="宋体" w:cs="宋体"/>
          <w:b/>
          <w:sz w:val="24"/>
          <w:szCs w:val="24"/>
        </w:rPr>
        <w:t>十三、在投标截止时间之前的密封完好的投标均为可以接受的投标。</w:t>
      </w:r>
      <w:bookmarkEnd w:id="9"/>
      <w:bookmarkEnd w:id="10"/>
      <w:bookmarkEnd w:id="11"/>
    </w:p>
    <w:p w14:paraId="0DDB69C5">
      <w:pPr>
        <w:snapToGrid w:val="0"/>
        <w:spacing w:line="360" w:lineRule="auto"/>
        <w:ind w:firstLine="480" w:firstLineChars="200"/>
        <w:rPr>
          <w:rFonts w:hint="eastAsia" w:ascii="宋体" w:hAnsi="宋体" w:eastAsia="宋体" w:cs="宋体"/>
          <w:sz w:val="24"/>
          <w:szCs w:val="24"/>
        </w:rPr>
      </w:pPr>
    </w:p>
    <w:p w14:paraId="431B0EB2">
      <w:pPr>
        <w:snapToGrid w:val="0"/>
        <w:spacing w:line="360" w:lineRule="auto"/>
        <w:ind w:firstLine="482" w:firstLineChars="200"/>
        <w:rPr>
          <w:rFonts w:hint="eastAsia" w:ascii="宋体" w:hAnsi="宋体" w:eastAsia="宋体" w:cs="宋体"/>
          <w:b/>
          <w:sz w:val="24"/>
          <w:szCs w:val="24"/>
        </w:rPr>
      </w:pPr>
      <w:bookmarkStart w:id="12" w:name="_Toc288738337"/>
      <w:bookmarkStart w:id="13" w:name="_Toc288738411"/>
      <w:bookmarkStart w:id="14" w:name="_Toc288738805"/>
      <w:r>
        <w:rPr>
          <w:rFonts w:hint="eastAsia" w:ascii="宋体" w:hAnsi="宋体" w:eastAsia="宋体" w:cs="宋体"/>
          <w:b/>
          <w:sz w:val="24"/>
          <w:szCs w:val="24"/>
        </w:rPr>
        <w:t>十四、响应文件的密封与标志</w:t>
      </w:r>
      <w:bookmarkEnd w:id="12"/>
      <w:bookmarkEnd w:id="13"/>
      <w:bookmarkEnd w:id="14"/>
    </w:p>
    <w:p w14:paraId="0CFD6C66">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1、投标人应将响应文件密封。</w:t>
      </w:r>
    </w:p>
    <w:p w14:paraId="42D447ED">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2、所有封袋上都应写明投标人名称、竞标项目名称，年月日。</w:t>
      </w:r>
    </w:p>
    <w:p w14:paraId="403C24C5">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3、所有响应文件都必须在封袋骑缝处加盖投标人公章。</w:t>
      </w:r>
    </w:p>
    <w:p w14:paraId="0EEE6889">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4、投标人违反上述规定的，其响应文件将被作为无效响应文件，不予拆封和参加评审。</w:t>
      </w:r>
    </w:p>
    <w:p w14:paraId="70DB3108">
      <w:pPr>
        <w:snapToGrid w:val="0"/>
        <w:spacing w:line="360" w:lineRule="auto"/>
        <w:ind w:firstLine="480" w:firstLineChars="200"/>
        <w:rPr>
          <w:rFonts w:hint="eastAsia" w:ascii="宋体" w:hAnsi="宋体" w:eastAsia="宋体" w:cs="宋体"/>
          <w:sz w:val="24"/>
          <w:szCs w:val="24"/>
        </w:rPr>
      </w:pPr>
    </w:p>
    <w:p w14:paraId="78237773">
      <w:pPr>
        <w:snapToGrid w:val="0"/>
        <w:spacing w:line="360" w:lineRule="auto"/>
        <w:ind w:firstLine="482" w:firstLineChars="200"/>
        <w:rPr>
          <w:rFonts w:hint="eastAsia" w:ascii="宋体" w:hAnsi="宋体" w:eastAsia="宋体" w:cs="宋体"/>
          <w:b/>
          <w:sz w:val="24"/>
          <w:szCs w:val="24"/>
        </w:rPr>
      </w:pPr>
      <w:bookmarkStart w:id="15" w:name="_Toc288738806"/>
      <w:bookmarkStart w:id="16" w:name="_Toc288738412"/>
      <w:bookmarkStart w:id="17" w:name="_Toc288738338"/>
      <w:r>
        <w:rPr>
          <w:rFonts w:hint="eastAsia" w:ascii="宋体" w:hAnsi="宋体" w:eastAsia="宋体" w:cs="宋体"/>
          <w:b/>
          <w:sz w:val="24"/>
          <w:szCs w:val="24"/>
        </w:rPr>
        <w:t>十五、投标时间、开标时间和地</w:t>
      </w:r>
      <w:bookmarkEnd w:id="15"/>
      <w:bookmarkEnd w:id="16"/>
      <w:bookmarkEnd w:id="17"/>
      <w:r>
        <w:rPr>
          <w:rFonts w:hint="eastAsia" w:ascii="宋体" w:hAnsi="宋体" w:eastAsia="宋体" w:cs="宋体"/>
          <w:b/>
          <w:sz w:val="24"/>
          <w:szCs w:val="24"/>
        </w:rPr>
        <w:t>点</w:t>
      </w:r>
    </w:p>
    <w:p w14:paraId="47094E99">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投标人须在竞争性谈判采购公告规定的响应文件递交截止时间之前（开标时间之前）在指定地点将响应文件递交给招标人。</w:t>
      </w:r>
    </w:p>
    <w:p w14:paraId="4EC1B2A2">
      <w:pPr>
        <w:spacing w:line="480" w:lineRule="exact"/>
        <w:ind w:firstLine="600" w:firstLineChars="250"/>
        <w:rPr>
          <w:rFonts w:hint="eastAsia" w:ascii="宋体" w:hAnsi="宋体" w:eastAsia="宋体" w:cs="宋体"/>
          <w:sz w:val="24"/>
          <w:szCs w:val="24"/>
        </w:rPr>
      </w:pPr>
      <w:r>
        <w:rPr>
          <w:rFonts w:hint="eastAsia" w:ascii="宋体" w:hAnsi="宋体" w:eastAsia="宋体" w:cs="宋体"/>
          <w:bCs/>
          <w:color w:val="000000"/>
          <w:kern w:val="0"/>
          <w:sz w:val="24"/>
          <w:szCs w:val="24"/>
        </w:rPr>
        <w:t>投标地点：</w:t>
      </w:r>
      <w:r>
        <w:rPr>
          <w:rFonts w:hint="eastAsia" w:ascii="宋体" w:hAnsi="宋体" w:eastAsia="宋体" w:cs="宋体"/>
          <w:sz w:val="24"/>
          <w:szCs w:val="24"/>
        </w:rPr>
        <w:t>南宁市第一人民医院九号楼</w:t>
      </w:r>
      <w:r>
        <w:rPr>
          <w:rFonts w:hint="eastAsia" w:ascii="宋体" w:hAnsi="宋体" w:eastAsia="宋体" w:cs="宋体"/>
          <w:sz w:val="24"/>
          <w:szCs w:val="24"/>
          <w:lang w:val="en-US" w:eastAsia="zh-CN"/>
        </w:rPr>
        <w:t>2</w:t>
      </w:r>
      <w:r>
        <w:rPr>
          <w:rFonts w:hint="eastAsia" w:ascii="宋体" w:hAnsi="宋体" w:eastAsia="宋体" w:cs="宋体"/>
          <w:sz w:val="24"/>
          <w:szCs w:val="24"/>
        </w:rPr>
        <w:t>楼</w:t>
      </w:r>
      <w:r>
        <w:rPr>
          <w:rFonts w:hint="eastAsia" w:ascii="宋体" w:hAnsi="宋体" w:eastAsia="宋体" w:cs="宋体"/>
          <w:sz w:val="24"/>
          <w:szCs w:val="24"/>
          <w:lang w:val="en-US" w:eastAsia="zh-CN"/>
        </w:rPr>
        <w:t>203</w:t>
      </w:r>
      <w:r>
        <w:rPr>
          <w:rFonts w:hint="eastAsia" w:ascii="宋体" w:hAnsi="宋体" w:eastAsia="宋体" w:cs="宋体"/>
          <w:sz w:val="24"/>
          <w:szCs w:val="24"/>
        </w:rPr>
        <w:t>号</w:t>
      </w:r>
      <w:r>
        <w:rPr>
          <w:rFonts w:hint="eastAsia" w:ascii="宋体" w:hAnsi="宋体" w:cs="宋体"/>
          <w:sz w:val="24"/>
          <w:szCs w:val="24"/>
          <w:lang w:eastAsia="zh-CN"/>
        </w:rPr>
        <w:t>总务科</w:t>
      </w:r>
      <w:r>
        <w:rPr>
          <w:rFonts w:hint="eastAsia" w:ascii="宋体" w:hAnsi="宋体" w:eastAsia="宋体" w:cs="宋体"/>
          <w:sz w:val="24"/>
          <w:szCs w:val="24"/>
        </w:rPr>
        <w:t>，电话：0771-</w:t>
      </w:r>
      <w:r>
        <w:rPr>
          <w:rFonts w:hint="eastAsia" w:ascii="宋体" w:hAnsi="宋体" w:eastAsia="宋体" w:cs="宋体"/>
          <w:sz w:val="24"/>
          <w:szCs w:val="24"/>
          <w:lang w:val="en-US" w:eastAsia="zh-CN"/>
        </w:rPr>
        <w:t>2635283</w:t>
      </w:r>
      <w:r>
        <w:rPr>
          <w:rFonts w:hint="eastAsia" w:ascii="宋体" w:hAnsi="宋体" w:eastAsia="宋体" w:cs="宋体"/>
          <w:sz w:val="24"/>
          <w:szCs w:val="24"/>
        </w:rPr>
        <w:t>。</w:t>
      </w:r>
      <w:r>
        <w:rPr>
          <w:rFonts w:hint="eastAsia" w:ascii="宋体" w:hAnsi="宋体" w:eastAsia="宋体" w:cs="宋体"/>
          <w:b/>
          <w:sz w:val="24"/>
          <w:szCs w:val="24"/>
        </w:rPr>
        <w:t>医院纪检监察室电话:</w:t>
      </w:r>
      <w:r>
        <w:rPr>
          <w:rFonts w:hint="eastAsia" w:ascii="宋体" w:hAnsi="宋体" w:eastAsia="宋体" w:cs="宋体"/>
          <w:sz w:val="24"/>
          <w:szCs w:val="24"/>
        </w:rPr>
        <w:t>0771-2636282</w:t>
      </w:r>
    </w:p>
    <w:p w14:paraId="719A6437">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投标时间：即日起至</w:t>
      </w:r>
      <w:r>
        <w:rPr>
          <w:rFonts w:hint="eastAsia" w:ascii="宋体" w:hAnsi="宋体" w:eastAsia="宋体" w:cs="宋体"/>
          <w:sz w:val="24"/>
          <w:szCs w:val="24"/>
          <w:lang w:val="en-US" w:eastAsia="zh-CN"/>
        </w:rPr>
        <w:t>2020</w:t>
      </w:r>
      <w:r>
        <w:rPr>
          <w:rFonts w:hint="eastAsia" w:ascii="宋体" w:hAnsi="宋体" w:eastAsia="宋体" w:cs="宋体"/>
          <w:sz w:val="24"/>
          <w:szCs w:val="24"/>
        </w:rPr>
        <w:t>年</w:t>
      </w:r>
      <w:del w:id="0" w:author="龙艺夫" w:date="2020-09-18T08:18:24Z">
        <w:r>
          <w:rPr>
            <w:rFonts w:hint="eastAsia" w:ascii="宋体" w:hAnsi="宋体" w:eastAsia="宋体" w:cs="宋体"/>
            <w:sz w:val="24"/>
            <w:szCs w:val="24"/>
            <w:lang w:val="en-US" w:eastAsia="zh-CN"/>
          </w:rPr>
          <w:delText xml:space="preserve"> </w:delText>
        </w:r>
      </w:del>
      <w:ins w:id="1" w:author="龙艺夫" w:date="2020-09-18T08:18:24Z">
        <w:r>
          <w:rPr>
            <w:rFonts w:hint="eastAsia" w:ascii="宋体" w:hAnsi="宋体" w:cs="宋体"/>
            <w:sz w:val="24"/>
            <w:szCs w:val="24"/>
            <w:lang w:val="en-US" w:eastAsia="zh-CN"/>
          </w:rPr>
          <w:t>9</w:t>
        </w:r>
      </w:ins>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ins w:id="2" w:author="龙艺夫" w:date="2020-09-18T08:18:28Z">
        <w:r>
          <w:rPr>
            <w:rFonts w:hint="eastAsia" w:ascii="宋体" w:hAnsi="宋体" w:cs="宋体"/>
            <w:sz w:val="24"/>
            <w:szCs w:val="24"/>
            <w:lang w:val="en-US" w:eastAsia="zh-CN"/>
          </w:rPr>
          <w:t>2</w:t>
        </w:r>
      </w:ins>
      <w:ins w:id="3" w:author="龙艺夫" w:date="2020-09-18T08:18:34Z">
        <w:r>
          <w:rPr>
            <w:rFonts w:hint="eastAsia" w:ascii="宋体" w:hAnsi="宋体" w:cs="宋体"/>
            <w:sz w:val="24"/>
            <w:szCs w:val="24"/>
            <w:lang w:val="en-US" w:eastAsia="zh-CN"/>
          </w:rPr>
          <w:t>3</w:t>
        </w:r>
      </w:ins>
      <w:del w:id="4" w:author="龙艺夫" w:date="2020-09-18T08:18:36Z">
        <w:r>
          <w:rPr>
            <w:rFonts w:hint="eastAsia" w:ascii="宋体" w:hAnsi="宋体" w:eastAsia="宋体" w:cs="宋体"/>
            <w:sz w:val="24"/>
            <w:szCs w:val="24"/>
            <w:lang w:val="en-US" w:eastAsia="zh-CN"/>
          </w:rPr>
          <w:delText xml:space="preserve">  </w:delText>
        </w:r>
      </w:del>
      <w:del w:id="5" w:author="龙艺夫" w:date="2020-09-18T08:18:37Z">
        <w:r>
          <w:rPr>
            <w:rFonts w:hint="eastAsia" w:ascii="宋体" w:hAnsi="宋体" w:eastAsia="宋体" w:cs="宋体"/>
            <w:sz w:val="24"/>
            <w:szCs w:val="24"/>
            <w:lang w:val="en-US" w:eastAsia="zh-CN"/>
          </w:rPr>
          <w:delText xml:space="preserve"> </w:delText>
        </w:r>
      </w:del>
      <w:r>
        <w:rPr>
          <w:rFonts w:hint="eastAsia" w:ascii="宋体" w:hAnsi="宋体" w:eastAsia="宋体" w:cs="宋体"/>
          <w:sz w:val="24"/>
          <w:szCs w:val="24"/>
        </w:rPr>
        <w:t>日下午</w:t>
      </w:r>
      <w:ins w:id="6" w:author="龙艺夫" w:date="2020-09-18T08:18:39Z">
        <w:r>
          <w:rPr>
            <w:rFonts w:hint="eastAsia" w:ascii="宋体" w:hAnsi="宋体" w:cs="宋体"/>
            <w:sz w:val="24"/>
            <w:szCs w:val="24"/>
            <w:lang w:val="en-US" w:eastAsia="zh-CN"/>
          </w:rPr>
          <w:t>17</w:t>
        </w:r>
      </w:ins>
      <w:del w:id="7" w:author="龙艺夫" w:date="2020-09-18T08:18:40Z">
        <w:r>
          <w:rPr>
            <w:rFonts w:hint="eastAsia" w:ascii="宋体" w:hAnsi="宋体" w:eastAsia="宋体" w:cs="宋体"/>
            <w:sz w:val="24"/>
            <w:szCs w:val="24"/>
            <w:lang w:val="en-US" w:eastAsia="zh-CN"/>
          </w:rPr>
          <w:delText xml:space="preserve"> </w:delText>
        </w:r>
      </w:del>
      <w:del w:id="8" w:author="龙艺夫" w:date="2020-09-18T08:18:42Z">
        <w:r>
          <w:rPr>
            <w:rFonts w:hint="eastAsia" w:ascii="宋体" w:hAnsi="宋体" w:eastAsia="宋体" w:cs="宋体"/>
            <w:sz w:val="24"/>
            <w:szCs w:val="24"/>
            <w:lang w:val="en-US" w:eastAsia="zh-CN"/>
          </w:rPr>
          <w:delText xml:space="preserve"> </w:delText>
        </w:r>
      </w:del>
      <w:r>
        <w:rPr>
          <w:rFonts w:hint="eastAsia" w:ascii="宋体" w:hAnsi="宋体" w:eastAsia="宋体" w:cs="宋体"/>
          <w:sz w:val="24"/>
          <w:szCs w:val="24"/>
        </w:rPr>
        <w:t>时截至，逾期将不再受理投标材料。</w:t>
      </w:r>
    </w:p>
    <w:p w14:paraId="7179C166">
      <w:pPr>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sz w:val="24"/>
          <w:szCs w:val="24"/>
        </w:rPr>
        <w:t>开标时间：</w:t>
      </w:r>
      <w:r>
        <w:rPr>
          <w:rFonts w:hint="eastAsia" w:ascii="宋体" w:hAnsi="宋体" w:eastAsia="宋体" w:cs="宋体"/>
          <w:sz w:val="24"/>
          <w:szCs w:val="24"/>
          <w:lang w:val="en-US" w:eastAsia="zh-CN"/>
        </w:rPr>
        <w:t>2020</w:t>
      </w:r>
      <w:r>
        <w:rPr>
          <w:rFonts w:hint="eastAsia" w:ascii="宋体" w:hAnsi="宋体" w:eastAsia="宋体" w:cs="宋体"/>
          <w:sz w:val="24"/>
          <w:szCs w:val="24"/>
        </w:rPr>
        <w:t>年</w:t>
      </w:r>
      <w:del w:id="9" w:author="龙艺夫" w:date="2020-09-18T08:18:47Z">
        <w:r>
          <w:rPr>
            <w:rFonts w:hint="eastAsia" w:ascii="宋体" w:hAnsi="宋体" w:eastAsia="宋体" w:cs="宋体"/>
            <w:sz w:val="24"/>
            <w:szCs w:val="24"/>
            <w:lang w:val="en-US" w:eastAsia="zh-CN"/>
          </w:rPr>
          <w:delText xml:space="preserve"> </w:delText>
        </w:r>
      </w:del>
      <w:ins w:id="10" w:author="龙艺夫" w:date="2020-09-18T08:18:48Z">
        <w:r>
          <w:rPr>
            <w:rFonts w:hint="eastAsia" w:ascii="宋体" w:hAnsi="宋体" w:cs="宋体"/>
            <w:sz w:val="24"/>
            <w:szCs w:val="24"/>
            <w:lang w:val="en-US" w:eastAsia="zh-CN"/>
          </w:rPr>
          <w:t>9</w:t>
        </w:r>
      </w:ins>
      <w:del w:id="11" w:author="龙艺夫" w:date="2020-09-18T08:18:48Z">
        <w:r>
          <w:rPr>
            <w:rFonts w:hint="eastAsia" w:ascii="宋体" w:hAnsi="宋体" w:eastAsia="宋体" w:cs="宋体"/>
            <w:sz w:val="24"/>
            <w:szCs w:val="24"/>
            <w:lang w:val="en-US" w:eastAsia="zh-CN"/>
          </w:rPr>
          <w:delText xml:space="preserve"> </w:delText>
        </w:r>
      </w:del>
      <w:del w:id="12" w:author="龙艺夫" w:date="2020-09-18T08:18:51Z">
        <w:r>
          <w:rPr>
            <w:rFonts w:hint="eastAsia" w:ascii="宋体" w:hAnsi="宋体" w:eastAsia="宋体" w:cs="宋体"/>
            <w:sz w:val="24"/>
            <w:szCs w:val="24"/>
            <w:lang w:val="en-US" w:eastAsia="zh-CN"/>
          </w:rPr>
          <w:delText xml:space="preserve"> </w:delText>
        </w:r>
      </w:del>
      <w:r>
        <w:rPr>
          <w:rFonts w:hint="eastAsia" w:ascii="宋体" w:hAnsi="宋体" w:eastAsia="宋体" w:cs="宋体"/>
          <w:sz w:val="24"/>
          <w:szCs w:val="24"/>
        </w:rPr>
        <w:t>月</w:t>
      </w:r>
      <w:ins w:id="13" w:author="龙艺夫" w:date="2020-09-18T08:18:53Z">
        <w:r>
          <w:rPr>
            <w:rFonts w:hint="eastAsia" w:ascii="宋体" w:hAnsi="宋体" w:cs="宋体"/>
            <w:sz w:val="24"/>
            <w:szCs w:val="24"/>
            <w:lang w:val="en-US" w:eastAsia="zh-CN"/>
          </w:rPr>
          <w:t>24</w:t>
        </w:r>
      </w:ins>
      <w:del w:id="14" w:author="龙艺夫" w:date="2020-09-18T08:18:53Z">
        <w:r>
          <w:rPr>
            <w:rFonts w:hint="eastAsia" w:ascii="宋体" w:hAnsi="宋体" w:eastAsia="宋体" w:cs="宋体"/>
            <w:sz w:val="24"/>
            <w:szCs w:val="24"/>
            <w:lang w:val="en-US" w:eastAsia="zh-CN"/>
          </w:rPr>
          <w:delText xml:space="preserve"> </w:delText>
        </w:r>
      </w:del>
      <w:del w:id="15" w:author="龙艺夫" w:date="2020-09-18T08:18:54Z">
        <w:r>
          <w:rPr>
            <w:rFonts w:hint="eastAsia" w:ascii="宋体" w:hAnsi="宋体" w:eastAsia="宋体" w:cs="宋体"/>
            <w:sz w:val="24"/>
            <w:szCs w:val="24"/>
            <w:lang w:val="en-US" w:eastAsia="zh-CN"/>
          </w:rPr>
          <w:delText xml:space="preserve">  </w:delText>
        </w:r>
      </w:del>
      <w:del w:id="16" w:author="龙艺夫" w:date="2020-09-18T08:18:55Z">
        <w:r>
          <w:rPr>
            <w:rFonts w:hint="eastAsia" w:ascii="宋体" w:hAnsi="宋体" w:eastAsia="宋体" w:cs="宋体"/>
            <w:sz w:val="24"/>
            <w:szCs w:val="24"/>
            <w:lang w:val="en-US" w:eastAsia="zh-CN"/>
          </w:rPr>
          <w:delText xml:space="preserve"> </w:delText>
        </w:r>
      </w:del>
      <w:r>
        <w:rPr>
          <w:rFonts w:hint="eastAsia" w:ascii="宋体" w:hAnsi="宋体" w:eastAsia="宋体" w:cs="宋体"/>
          <w:sz w:val="24"/>
          <w:szCs w:val="24"/>
        </w:rPr>
        <w:t>日</w:t>
      </w:r>
      <w:ins w:id="17" w:author="龙艺夫" w:date="2020-09-18T08:18:58Z">
        <w:r>
          <w:rPr>
            <w:rFonts w:hint="eastAsia" w:ascii="宋体" w:hAnsi="宋体" w:cs="宋体"/>
            <w:sz w:val="24"/>
            <w:szCs w:val="24"/>
            <w:lang w:eastAsia="zh-CN"/>
          </w:rPr>
          <w:t>上午</w:t>
        </w:r>
      </w:ins>
      <w:ins w:id="18" w:author="龙艺夫" w:date="2020-09-18T08:19:00Z">
        <w:r>
          <w:rPr>
            <w:rFonts w:hint="eastAsia" w:ascii="宋体" w:hAnsi="宋体" w:cs="宋体"/>
            <w:sz w:val="24"/>
            <w:szCs w:val="24"/>
            <w:lang w:val="en-US" w:eastAsia="zh-CN"/>
          </w:rPr>
          <w:t>9</w:t>
        </w:r>
      </w:ins>
      <w:ins w:id="19" w:author="龙艺夫" w:date="2020-09-18T08:19:03Z">
        <w:r>
          <w:rPr>
            <w:rFonts w:hint="eastAsia" w:ascii="宋体" w:hAnsi="宋体" w:cs="宋体"/>
            <w:sz w:val="24"/>
            <w:szCs w:val="24"/>
            <w:lang w:val="en-US" w:eastAsia="zh-CN"/>
          </w:rPr>
          <w:t>:00</w:t>
        </w:r>
      </w:ins>
      <w:r>
        <w:rPr>
          <w:rFonts w:hint="eastAsia" w:ascii="宋体" w:hAnsi="宋体" w:eastAsia="宋体" w:cs="宋体"/>
          <w:sz w:val="24"/>
          <w:szCs w:val="24"/>
          <w:lang w:val="en-US" w:eastAsia="zh-CN"/>
        </w:rPr>
        <w:t>.</w:t>
      </w:r>
    </w:p>
    <w:p w14:paraId="3D35CBFA">
      <w:pPr>
        <w:snapToGrid w:val="0"/>
        <w:spacing w:line="360" w:lineRule="auto"/>
        <w:ind w:firstLine="480" w:firstLineChars="200"/>
        <w:rPr>
          <w:rFonts w:hint="eastAsia" w:ascii="宋体" w:hAnsi="宋体" w:eastAsia="宋体" w:cs="宋体"/>
          <w:sz w:val="24"/>
          <w:szCs w:val="24"/>
        </w:rPr>
      </w:pPr>
    </w:p>
    <w:p w14:paraId="0081BFAA">
      <w:pPr>
        <w:snapToGrid w:val="0"/>
        <w:spacing w:line="360" w:lineRule="auto"/>
        <w:ind w:firstLine="482" w:firstLineChars="200"/>
        <w:rPr>
          <w:rFonts w:hint="eastAsia" w:ascii="宋体" w:hAnsi="宋体" w:eastAsia="宋体" w:cs="宋体"/>
          <w:b/>
          <w:sz w:val="24"/>
          <w:szCs w:val="24"/>
        </w:rPr>
      </w:pPr>
      <w:bookmarkStart w:id="18" w:name="_Toc288738807"/>
      <w:bookmarkStart w:id="19" w:name="_Toc288738413"/>
      <w:bookmarkStart w:id="20" w:name="_Toc288738339"/>
      <w:r>
        <w:rPr>
          <w:rFonts w:hint="eastAsia" w:ascii="宋体" w:hAnsi="宋体" w:eastAsia="宋体" w:cs="宋体"/>
          <w:b/>
          <w:sz w:val="24"/>
          <w:szCs w:val="24"/>
        </w:rPr>
        <w:t>十六、响应文件的修改和撤回</w:t>
      </w:r>
      <w:bookmarkEnd w:id="18"/>
      <w:bookmarkEnd w:id="19"/>
      <w:bookmarkEnd w:id="20"/>
    </w:p>
    <w:p w14:paraId="7ECAF4A2">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投标截止时间之前，投标人可以对所递交的响应文件进行修改和撤回，但所递交的修改或撤回通知必须按谈判文件的规定进行编制、密封、标志（在包封上标明“修改”或“撤回”字样，并注明修改或撤回的时间）和递交。投标截止时间之后，投标人不得修改或撤回响应文件。</w:t>
      </w:r>
    </w:p>
    <w:p w14:paraId="25D91BDD">
      <w:pPr>
        <w:snapToGrid w:val="0"/>
        <w:spacing w:line="360" w:lineRule="auto"/>
        <w:ind w:firstLine="480" w:firstLineChars="200"/>
        <w:rPr>
          <w:rFonts w:hint="eastAsia" w:ascii="宋体" w:hAnsi="宋体" w:eastAsia="宋体" w:cs="宋体"/>
          <w:sz w:val="24"/>
          <w:szCs w:val="24"/>
        </w:rPr>
      </w:pPr>
    </w:p>
    <w:p w14:paraId="26B73890">
      <w:pPr>
        <w:numPr>
          <w:ilvl w:val="0"/>
          <w:numId w:val="2"/>
        </w:numPr>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投标总价应包括招标文件所确定的招标范围相应服务的各项应有费用，以及为完成该项服务项目所涉及到的一切相关费用。</w:t>
      </w:r>
    </w:p>
    <w:p w14:paraId="617145A6">
      <w:pPr>
        <w:snapToGrid w:val="0"/>
        <w:spacing w:line="360" w:lineRule="auto"/>
        <w:ind w:firstLine="482" w:firstLineChars="200"/>
        <w:rPr>
          <w:rFonts w:hint="eastAsia" w:ascii="宋体" w:hAnsi="宋体" w:eastAsia="宋体" w:cs="宋体"/>
          <w:b/>
          <w:sz w:val="24"/>
          <w:szCs w:val="24"/>
        </w:rPr>
      </w:pPr>
      <w:bookmarkStart w:id="21" w:name="_Toc288738810"/>
      <w:bookmarkStart w:id="22" w:name="_Toc288738416"/>
      <w:bookmarkStart w:id="23" w:name="_Toc288738342"/>
    </w:p>
    <w:p w14:paraId="7A1F427E">
      <w:pPr>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十八、投标报价方式</w:t>
      </w:r>
      <w:bookmarkEnd w:id="21"/>
      <w:bookmarkEnd w:id="22"/>
      <w:bookmarkEnd w:id="23"/>
    </w:p>
    <w:p w14:paraId="62277E8A">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1、投标人应按照谈判文件中提供的格式完整、正确填写投标书、开标一览表。开标一览表中的报价应与投标报价表的总价完全一致，如有不一致的，以开标一览表的报价为准。</w:t>
      </w:r>
    </w:p>
    <w:p w14:paraId="50063FB3">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报价货币为人民币，评标时以人民币为准。</w:t>
      </w:r>
    </w:p>
    <w:p w14:paraId="6F392B11">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2、投标人应按照招标文件规定格式填报投分项标报价表。</w:t>
      </w:r>
    </w:p>
    <w:p w14:paraId="311CF093">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3、投标人需对报价包含的服务内容进行明确说明。如有特别承诺，也需明确说明。</w:t>
      </w:r>
    </w:p>
    <w:p w14:paraId="1401EF91">
      <w:pPr>
        <w:snapToGrid w:val="0"/>
        <w:spacing w:line="360" w:lineRule="auto"/>
        <w:ind w:firstLine="480" w:firstLineChars="200"/>
        <w:rPr>
          <w:rFonts w:hint="eastAsia" w:ascii="宋体" w:hAnsi="宋体" w:eastAsia="宋体" w:cs="宋体"/>
          <w:color w:val="FF0000"/>
          <w:sz w:val="24"/>
          <w:szCs w:val="24"/>
        </w:rPr>
      </w:pPr>
      <w:r>
        <w:rPr>
          <w:rFonts w:hint="eastAsia" w:ascii="宋体" w:hAnsi="宋体" w:eastAsia="宋体" w:cs="宋体"/>
          <w:sz w:val="24"/>
          <w:szCs w:val="24"/>
        </w:rPr>
        <w:t>6、</w:t>
      </w:r>
      <w:r>
        <w:rPr>
          <w:rFonts w:hint="eastAsia" w:ascii="宋体" w:hAnsi="宋体" w:eastAsia="宋体" w:cs="宋体"/>
          <w:color w:val="FF0000"/>
          <w:sz w:val="24"/>
          <w:szCs w:val="24"/>
        </w:rPr>
        <w:t>本项目的投标最高限价为</w:t>
      </w:r>
      <w:r>
        <w:rPr>
          <w:rFonts w:hint="eastAsia" w:ascii="宋体" w:hAnsi="宋体" w:cs="宋体"/>
          <w:color w:val="FF0000"/>
          <w:sz w:val="24"/>
          <w:szCs w:val="24"/>
          <w:lang w:val="en-US" w:eastAsia="zh-CN"/>
        </w:rPr>
        <w:t>52632.62</w:t>
      </w:r>
      <w:r>
        <w:rPr>
          <w:rFonts w:hint="eastAsia" w:ascii="宋体" w:hAnsi="宋体" w:eastAsia="宋体" w:cs="宋体"/>
          <w:color w:val="FF0000"/>
          <w:sz w:val="24"/>
          <w:szCs w:val="24"/>
        </w:rPr>
        <w:t>元，投标总价高于最高限价的作为无效投标处理。</w:t>
      </w:r>
    </w:p>
    <w:p w14:paraId="269AE4DE">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7、谈判报价次数：本项目采用二次报价，响应文件的投标报价作为首次报价，在谈判小组第一轮谈判结束后，所有继续参加谈判的供应商在规定时间内提交最终报价（不能超过首次报价）。</w:t>
      </w:r>
    </w:p>
    <w:p w14:paraId="61493970">
      <w:pPr>
        <w:snapToGrid w:val="0"/>
        <w:spacing w:line="360" w:lineRule="auto"/>
        <w:ind w:firstLine="480" w:firstLineChars="200"/>
        <w:rPr>
          <w:rFonts w:hint="eastAsia" w:ascii="宋体" w:hAnsi="宋体" w:eastAsia="宋体" w:cs="宋体"/>
          <w:sz w:val="24"/>
          <w:szCs w:val="24"/>
        </w:rPr>
      </w:pPr>
    </w:p>
    <w:p w14:paraId="050B8C65">
      <w:pPr>
        <w:snapToGrid w:val="0"/>
        <w:spacing w:line="360" w:lineRule="auto"/>
        <w:ind w:firstLine="482" w:firstLineChars="200"/>
        <w:rPr>
          <w:rFonts w:hint="eastAsia" w:ascii="宋体" w:hAnsi="宋体" w:eastAsia="宋体" w:cs="宋体"/>
          <w:b/>
          <w:sz w:val="24"/>
          <w:szCs w:val="24"/>
        </w:rPr>
      </w:pPr>
      <w:bookmarkStart w:id="24" w:name="_Toc288738344"/>
      <w:bookmarkStart w:id="25" w:name="_Toc288738812"/>
      <w:bookmarkStart w:id="26" w:name="_Toc288738418"/>
      <w:r>
        <w:rPr>
          <w:rFonts w:hint="eastAsia" w:ascii="宋体" w:hAnsi="宋体" w:eastAsia="宋体" w:cs="宋体"/>
          <w:b/>
          <w:sz w:val="24"/>
          <w:szCs w:val="24"/>
        </w:rPr>
        <w:t>十九、</w:t>
      </w:r>
      <w:bookmarkEnd w:id="24"/>
      <w:bookmarkEnd w:id="25"/>
      <w:bookmarkEnd w:id="26"/>
      <w:r>
        <w:rPr>
          <w:rFonts w:hint="eastAsia" w:ascii="宋体" w:hAnsi="宋体" w:eastAsia="宋体" w:cs="宋体"/>
          <w:b/>
          <w:sz w:val="24"/>
          <w:szCs w:val="24"/>
        </w:rPr>
        <w:t>答疑，谈判评审会议时间和地点</w:t>
      </w:r>
    </w:p>
    <w:p w14:paraId="18520C1A">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谈判评审时间：</w:t>
      </w:r>
      <w:r>
        <w:rPr>
          <w:rFonts w:hint="eastAsia" w:ascii="宋体" w:hAnsi="宋体" w:eastAsia="宋体" w:cs="宋体"/>
          <w:sz w:val="24"/>
          <w:szCs w:val="24"/>
          <w:lang w:eastAsia="zh-CN"/>
        </w:rPr>
        <w:t>以电话</w:t>
      </w:r>
      <w:r>
        <w:rPr>
          <w:rFonts w:hint="eastAsia" w:ascii="宋体" w:hAnsi="宋体" w:eastAsia="宋体" w:cs="宋体"/>
          <w:spacing w:val="2"/>
          <w:sz w:val="24"/>
          <w:szCs w:val="24"/>
          <w:lang w:val="en-US" w:eastAsia="zh-CN"/>
        </w:rPr>
        <w:t>提前通知为准</w:t>
      </w:r>
      <w:r>
        <w:rPr>
          <w:rFonts w:hint="eastAsia" w:ascii="宋体" w:hAnsi="宋体" w:eastAsia="宋体" w:cs="宋体"/>
          <w:sz w:val="24"/>
          <w:szCs w:val="24"/>
        </w:rPr>
        <w:t>。</w:t>
      </w:r>
    </w:p>
    <w:p w14:paraId="698EB3C1">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谈判评审地点：南宁市第一人民医院9号楼2楼203室。</w:t>
      </w:r>
    </w:p>
    <w:p w14:paraId="1073029B">
      <w:pPr>
        <w:snapToGrid w:val="0"/>
        <w:spacing w:line="360" w:lineRule="auto"/>
        <w:rPr>
          <w:rFonts w:hint="eastAsia" w:ascii="宋体" w:hAnsi="宋体" w:eastAsia="宋体" w:cs="宋体"/>
          <w:sz w:val="24"/>
          <w:szCs w:val="24"/>
        </w:rPr>
      </w:pPr>
    </w:p>
    <w:p w14:paraId="096F0291">
      <w:pPr>
        <w:snapToGrid w:val="0"/>
        <w:spacing w:line="360" w:lineRule="auto"/>
        <w:ind w:firstLine="482" w:firstLineChars="200"/>
        <w:rPr>
          <w:rFonts w:hint="eastAsia" w:ascii="宋体" w:hAnsi="宋体" w:eastAsia="宋体" w:cs="宋体"/>
          <w:b/>
          <w:sz w:val="24"/>
          <w:szCs w:val="24"/>
        </w:rPr>
      </w:pPr>
      <w:bookmarkStart w:id="27" w:name="_Toc288738345"/>
      <w:bookmarkStart w:id="28" w:name="_Toc288738419"/>
      <w:bookmarkStart w:id="29" w:name="_Toc288738813"/>
      <w:r>
        <w:rPr>
          <w:rFonts w:hint="eastAsia" w:ascii="宋体" w:hAnsi="宋体" w:eastAsia="宋体" w:cs="宋体"/>
          <w:b/>
          <w:sz w:val="24"/>
          <w:szCs w:val="24"/>
        </w:rPr>
        <w:t>二十、评审、定标方法</w:t>
      </w:r>
      <w:bookmarkEnd w:id="27"/>
      <w:bookmarkEnd w:id="28"/>
      <w:bookmarkEnd w:id="29"/>
    </w:p>
    <w:p w14:paraId="05BC5F78">
      <w:pPr>
        <w:spacing w:line="360" w:lineRule="auto"/>
        <w:ind w:firstLine="470" w:firstLineChars="196"/>
        <w:rPr>
          <w:rFonts w:hint="eastAsia" w:ascii="宋体" w:hAnsi="宋体" w:eastAsia="宋体" w:cs="宋体"/>
          <w:sz w:val="24"/>
          <w:szCs w:val="24"/>
        </w:rPr>
      </w:pPr>
      <w:bookmarkStart w:id="30" w:name="_Toc288738814"/>
      <w:bookmarkStart w:id="31" w:name="_Toc288738346"/>
      <w:bookmarkStart w:id="32" w:name="_Toc288738420"/>
      <w:r>
        <w:rPr>
          <w:rFonts w:hint="eastAsia" w:ascii="宋体" w:hAnsi="宋体" w:eastAsia="宋体" w:cs="宋体"/>
          <w:sz w:val="24"/>
          <w:szCs w:val="24"/>
        </w:rPr>
        <w:t>本项目采用最低评标价法，响应文件满足谈判文件全部实质性要求且最终报价最低的供应商为中标人。</w:t>
      </w:r>
    </w:p>
    <w:p w14:paraId="1B4BA2BA">
      <w:pPr>
        <w:snapToGrid w:val="0"/>
        <w:spacing w:line="360" w:lineRule="auto"/>
        <w:ind w:firstLine="482" w:firstLineChars="200"/>
        <w:rPr>
          <w:rFonts w:hint="eastAsia" w:ascii="宋体" w:hAnsi="宋体" w:eastAsia="宋体" w:cs="宋体"/>
          <w:b/>
          <w:sz w:val="24"/>
          <w:szCs w:val="24"/>
        </w:rPr>
      </w:pPr>
    </w:p>
    <w:p w14:paraId="7F8133F1">
      <w:pPr>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二十一、</w:t>
      </w:r>
      <w:bookmarkEnd w:id="30"/>
      <w:bookmarkEnd w:id="31"/>
      <w:bookmarkEnd w:id="32"/>
      <w:r>
        <w:rPr>
          <w:rFonts w:hint="eastAsia" w:ascii="宋体" w:hAnsi="宋体" w:eastAsia="宋体" w:cs="宋体"/>
          <w:b/>
          <w:sz w:val="24"/>
          <w:szCs w:val="24"/>
        </w:rPr>
        <w:t>谈判评审会议</w:t>
      </w:r>
    </w:p>
    <w:p w14:paraId="159BBA90">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谈判评审会议按谈判文件中规定的时间、地点举行，由招标人主持进行。招标人、所有投标人的代表参加会议。</w:t>
      </w:r>
    </w:p>
    <w:p w14:paraId="04190648">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投标人应由法定代表人或者委托代理人携带身份证明原件准时参加开标会，并签名报到以证明其出席。 </w:t>
      </w:r>
    </w:p>
    <w:p w14:paraId="086726CA">
      <w:pPr>
        <w:adjustRightInd w:val="0"/>
        <w:snapToGrid w:val="0"/>
        <w:spacing w:line="360" w:lineRule="auto"/>
        <w:ind w:firstLine="555"/>
        <w:rPr>
          <w:rFonts w:hint="eastAsia" w:ascii="宋体" w:hAnsi="宋体" w:eastAsia="宋体" w:cs="宋体"/>
          <w:sz w:val="24"/>
          <w:szCs w:val="24"/>
        </w:rPr>
      </w:pPr>
    </w:p>
    <w:p w14:paraId="239D7362">
      <w:pPr>
        <w:snapToGrid w:val="0"/>
        <w:spacing w:line="360" w:lineRule="auto"/>
        <w:ind w:firstLine="482" w:firstLineChars="200"/>
        <w:rPr>
          <w:rFonts w:hint="eastAsia" w:ascii="宋体" w:hAnsi="宋体" w:eastAsia="宋体" w:cs="宋体"/>
          <w:sz w:val="24"/>
          <w:szCs w:val="24"/>
        </w:rPr>
      </w:pPr>
      <w:bookmarkStart w:id="33" w:name="_Toc288738816"/>
      <w:bookmarkStart w:id="34" w:name="_Toc288738348"/>
      <w:bookmarkStart w:id="35" w:name="_Toc288738422"/>
      <w:r>
        <w:rPr>
          <w:rFonts w:hint="eastAsia" w:ascii="宋体" w:hAnsi="宋体" w:eastAsia="宋体" w:cs="宋体"/>
          <w:b/>
          <w:sz w:val="24"/>
          <w:szCs w:val="24"/>
        </w:rPr>
        <w:t>二十二、</w:t>
      </w:r>
      <w:r>
        <w:rPr>
          <w:rFonts w:hint="eastAsia" w:ascii="宋体" w:hAnsi="宋体" w:eastAsia="宋体" w:cs="宋体"/>
          <w:sz w:val="24"/>
          <w:szCs w:val="24"/>
        </w:rPr>
        <w:t>招标人在投标截止时间前收到的所有合格响应文件，谈判评审时都予以拆封，招标人对谈判评审过程予以记录。</w:t>
      </w:r>
      <w:bookmarkEnd w:id="33"/>
      <w:bookmarkEnd w:id="34"/>
      <w:bookmarkEnd w:id="35"/>
    </w:p>
    <w:p w14:paraId="312B63F8">
      <w:pPr>
        <w:adjustRightInd w:val="0"/>
        <w:snapToGrid w:val="0"/>
        <w:spacing w:line="360" w:lineRule="auto"/>
        <w:ind w:firstLine="397"/>
        <w:rPr>
          <w:rFonts w:hint="eastAsia" w:ascii="宋体" w:hAnsi="宋体" w:eastAsia="宋体" w:cs="宋体"/>
          <w:sz w:val="24"/>
          <w:szCs w:val="24"/>
        </w:rPr>
      </w:pPr>
    </w:p>
    <w:p w14:paraId="475F0521">
      <w:pPr>
        <w:snapToGrid w:val="0"/>
        <w:spacing w:line="360" w:lineRule="auto"/>
        <w:ind w:firstLine="482" w:firstLineChars="200"/>
        <w:rPr>
          <w:rFonts w:hint="eastAsia" w:ascii="宋体" w:hAnsi="宋体" w:eastAsia="宋体" w:cs="宋体"/>
          <w:b/>
          <w:sz w:val="24"/>
          <w:szCs w:val="24"/>
        </w:rPr>
      </w:pPr>
      <w:bookmarkStart w:id="36" w:name="_Toc288738423"/>
      <w:bookmarkStart w:id="37" w:name="_Toc288738349"/>
      <w:bookmarkStart w:id="38" w:name="_Toc288738817"/>
      <w:r>
        <w:rPr>
          <w:rFonts w:hint="eastAsia" w:ascii="宋体" w:hAnsi="宋体" w:eastAsia="宋体" w:cs="宋体"/>
          <w:b/>
          <w:sz w:val="24"/>
          <w:szCs w:val="24"/>
        </w:rPr>
        <w:t>二十三、响应文件出现下列情况之一的，将作为无效响应文件处理，无效响应文件不予参加评审。</w:t>
      </w:r>
      <w:bookmarkEnd w:id="36"/>
      <w:bookmarkEnd w:id="37"/>
      <w:bookmarkEnd w:id="38"/>
    </w:p>
    <w:p w14:paraId="21493B3B">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1、响应文件未按规定标志、密封、盖章的；</w:t>
      </w:r>
    </w:p>
    <w:p w14:paraId="7E57F804">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2、响应文件未加盖投标人公章的；</w:t>
      </w:r>
    </w:p>
    <w:p w14:paraId="1CC18472">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3、授权委托书无投标人公章、法定代表人的印鉴（或签名），或委托书非原件的；</w:t>
      </w:r>
    </w:p>
    <w:p w14:paraId="2C19B403">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4、投标人未通过报名的或者在名称上和法人地位上与报名情况发生实质性的改变的；</w:t>
      </w:r>
    </w:p>
    <w:p w14:paraId="4CF44D8F">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5、投标人不符合响应文件中规定资格要求的，或者资格要求证明材料提供不齐全的；</w:t>
      </w:r>
    </w:p>
    <w:p w14:paraId="4B40F83A">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6、响应文件未按谈判文件规定的格式、内容和要求编制，响应文件字迹潦草、模糊、难以辨认；</w:t>
      </w:r>
    </w:p>
    <w:p w14:paraId="66CD953D">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7、投标人在一份响应文件中，对同一招标项目报有两个或多个报价，且未书面确定以哪个报价为准的；</w:t>
      </w:r>
    </w:p>
    <w:p w14:paraId="7140B870">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8、投标人在投标报价中存在严重错误，并影响对其他投标人的评分的；</w:t>
      </w:r>
    </w:p>
    <w:p w14:paraId="60DF927D">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9、响应文件材料所述情况和所附相关资料不实的；</w:t>
      </w:r>
    </w:p>
    <w:p w14:paraId="0B5BFC83">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10、投标人以他人的名义投标、串通投标、以行贿手段谋取中标或者以其他弄虚作假方式投标的。</w:t>
      </w:r>
    </w:p>
    <w:p w14:paraId="452FAE14">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11、逾期送达的响应文件；</w:t>
      </w:r>
    </w:p>
    <w:p w14:paraId="7B999B1F">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12、未按谈判文件要求缴纳投标保证金的；</w:t>
      </w:r>
    </w:p>
    <w:p w14:paraId="3E55E726">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13、投标人的最终投标报价超出采购预算或者最高限价的；</w:t>
      </w:r>
    </w:p>
    <w:p w14:paraId="61346CF1">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14、谈判文件明确规定无效的其他情形，或者其他被谈判小组认定无效的情况；</w:t>
      </w:r>
    </w:p>
    <w:p w14:paraId="4BAA3408">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15、不符合法律、法规和谈判文件规定的其他实质性要求的。</w:t>
      </w:r>
    </w:p>
    <w:p w14:paraId="6F201F79">
      <w:pPr>
        <w:adjustRightInd w:val="0"/>
        <w:snapToGrid w:val="0"/>
        <w:spacing w:line="360" w:lineRule="auto"/>
        <w:ind w:firstLine="397"/>
        <w:rPr>
          <w:rFonts w:hint="eastAsia" w:ascii="宋体" w:hAnsi="宋体" w:eastAsia="宋体" w:cs="宋体"/>
          <w:b/>
          <w:bCs/>
          <w:sz w:val="24"/>
          <w:szCs w:val="24"/>
        </w:rPr>
      </w:pPr>
    </w:p>
    <w:p w14:paraId="2C56363C">
      <w:pPr>
        <w:snapToGrid w:val="0"/>
        <w:spacing w:line="360" w:lineRule="auto"/>
        <w:ind w:firstLine="482" w:firstLineChars="200"/>
        <w:rPr>
          <w:rFonts w:hint="eastAsia" w:ascii="宋体" w:hAnsi="宋体" w:eastAsia="宋体" w:cs="宋体"/>
          <w:b/>
          <w:sz w:val="24"/>
          <w:szCs w:val="24"/>
        </w:rPr>
      </w:pPr>
      <w:bookmarkStart w:id="39" w:name="_Toc288738350"/>
      <w:bookmarkStart w:id="40" w:name="_Toc288738818"/>
      <w:bookmarkStart w:id="41" w:name="_Toc288738424"/>
      <w:r>
        <w:rPr>
          <w:rFonts w:hint="eastAsia" w:ascii="宋体" w:hAnsi="宋体" w:eastAsia="宋体" w:cs="宋体"/>
          <w:b/>
          <w:sz w:val="24"/>
          <w:szCs w:val="24"/>
        </w:rPr>
        <w:t>二十四、评审、定标</w:t>
      </w:r>
      <w:bookmarkEnd w:id="39"/>
      <w:bookmarkEnd w:id="40"/>
      <w:bookmarkEnd w:id="41"/>
    </w:p>
    <w:p w14:paraId="2971E9F5">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评审由招标人依法组建的谈判小组负责。根据谈判小组的书面评标报告和推荐的中标候选人顺序由南宁市第一人民医院确定中标人。</w:t>
      </w:r>
    </w:p>
    <w:p w14:paraId="40E7BE47">
      <w:pPr>
        <w:snapToGrid w:val="0"/>
        <w:spacing w:line="360" w:lineRule="auto"/>
        <w:ind w:firstLine="480" w:firstLineChars="200"/>
        <w:rPr>
          <w:rFonts w:hint="eastAsia" w:ascii="宋体" w:hAnsi="宋体" w:eastAsia="宋体" w:cs="宋体"/>
          <w:sz w:val="24"/>
          <w:szCs w:val="24"/>
        </w:rPr>
      </w:pPr>
    </w:p>
    <w:p w14:paraId="31FC411B">
      <w:pPr>
        <w:snapToGrid w:val="0"/>
        <w:spacing w:line="360" w:lineRule="auto"/>
        <w:ind w:firstLine="482" w:firstLineChars="200"/>
        <w:rPr>
          <w:rFonts w:hint="eastAsia" w:ascii="宋体" w:hAnsi="宋体" w:eastAsia="宋体" w:cs="宋体"/>
          <w:b/>
          <w:sz w:val="24"/>
          <w:szCs w:val="24"/>
        </w:rPr>
      </w:pPr>
      <w:bookmarkStart w:id="42" w:name="_Toc288738425"/>
      <w:bookmarkStart w:id="43" w:name="_Toc288738819"/>
      <w:bookmarkStart w:id="44" w:name="_Toc288738351"/>
      <w:r>
        <w:rPr>
          <w:rFonts w:hint="eastAsia" w:ascii="宋体" w:hAnsi="宋体" w:eastAsia="宋体" w:cs="宋体"/>
          <w:b/>
          <w:sz w:val="24"/>
          <w:szCs w:val="24"/>
        </w:rPr>
        <w:t>二十五、响应文件的澄清</w:t>
      </w:r>
      <w:bookmarkEnd w:id="42"/>
      <w:bookmarkEnd w:id="43"/>
      <w:bookmarkEnd w:id="44"/>
    </w:p>
    <w:p w14:paraId="16F85CA3">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为了有助于响应文件的审查、评价和比较，谈判小组可以书面方式要求投标人对响应文件中含义不明确、对同类问题表述不一致或者明显文字和计算错误的内容作必要的澄清、说明或者补正。投标人的澄清、说明或者补正应以书面方式进行并不得超出响应文件的范围或者改变响应文件的实质性内容。（该条款可根据项目实际情况调整，按采购法等规定，竞争性谈判可以由谈判小组根据谈判文件和谈判情况实质性变动采购需求中的技术、服务要求及合同草案条款的）</w:t>
      </w:r>
    </w:p>
    <w:p w14:paraId="02B21288">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2、响应文件中的大写金额和小写金额不一致时的，以大写金额为准；单价乘数量不等于总价，数量符合谈判文件要求，以单价计算金额为准；单价金额小数点有明细错位的，应以总价为准，并修改单价；</w:t>
      </w:r>
      <w:r>
        <w:rPr>
          <w:rFonts w:hint="eastAsia" w:ascii="宋体" w:hAnsi="宋体" w:eastAsia="宋体" w:cs="宋体"/>
          <w:b/>
          <w:sz w:val="24"/>
          <w:szCs w:val="24"/>
        </w:rPr>
        <w:t>缺项漏项或者数量不符合谈判文件要求的作为无效响应文件处理；</w:t>
      </w:r>
      <w:r>
        <w:rPr>
          <w:rFonts w:hint="eastAsia" w:ascii="宋体" w:hAnsi="宋体" w:eastAsia="宋体" w:cs="宋体"/>
          <w:sz w:val="24"/>
          <w:szCs w:val="24"/>
        </w:rPr>
        <w:t>对不同文字文本响应文件的解释发生异议的，以中文文本为准。</w:t>
      </w:r>
    </w:p>
    <w:p w14:paraId="028BF6E9">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3、所有澄清或说明必须以书面方式正式为之，由法定代表人或其代理人的签名或盖章。</w:t>
      </w:r>
    </w:p>
    <w:p w14:paraId="0E7FC3C3">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4、投标人拒不按照谈判小组要求作出澄清、说明或者补正的，作为无效投标处理。</w:t>
      </w:r>
    </w:p>
    <w:p w14:paraId="3E563068">
      <w:pPr>
        <w:snapToGrid w:val="0"/>
        <w:spacing w:line="360" w:lineRule="auto"/>
        <w:ind w:firstLine="480" w:firstLineChars="200"/>
        <w:rPr>
          <w:rFonts w:hint="eastAsia" w:ascii="宋体" w:hAnsi="宋体" w:eastAsia="宋体" w:cs="宋体"/>
          <w:sz w:val="24"/>
          <w:szCs w:val="24"/>
        </w:rPr>
      </w:pPr>
    </w:p>
    <w:p w14:paraId="2F6723DC">
      <w:pPr>
        <w:snapToGrid w:val="0"/>
        <w:spacing w:line="360" w:lineRule="auto"/>
        <w:rPr>
          <w:rFonts w:hint="eastAsia" w:ascii="宋体" w:hAnsi="宋体" w:eastAsia="宋体" w:cs="宋体"/>
          <w:b/>
          <w:sz w:val="24"/>
          <w:szCs w:val="24"/>
        </w:rPr>
      </w:pPr>
      <w:bookmarkStart w:id="45" w:name="_Toc288738820"/>
      <w:bookmarkStart w:id="46" w:name="_Toc288738352"/>
      <w:bookmarkStart w:id="47" w:name="_Toc288738426"/>
      <w:r>
        <w:rPr>
          <w:rFonts w:hint="eastAsia" w:ascii="宋体" w:hAnsi="宋体" w:eastAsia="宋体" w:cs="宋体"/>
          <w:b/>
          <w:sz w:val="24"/>
          <w:szCs w:val="24"/>
        </w:rPr>
        <w:t xml:space="preserve">    二十六、评审中作为终止竞争性谈判活动的情况</w:t>
      </w:r>
      <w:bookmarkEnd w:id="45"/>
      <w:bookmarkEnd w:id="46"/>
      <w:bookmarkEnd w:id="47"/>
    </w:p>
    <w:p w14:paraId="3FDCEB67">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1、因情况变化，不再符合规定的竞争性谈判采购方式适用情形的</w:t>
      </w:r>
    </w:p>
    <w:p w14:paraId="7589FA06">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2、出现影响采购公正的违法、违规行为的；</w:t>
      </w:r>
    </w:p>
    <w:p w14:paraId="70E5D5E1">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3、投标人的报价均超过了采购预算，采购人不能支付的；</w:t>
      </w:r>
    </w:p>
    <w:p w14:paraId="6FF68826">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4、因重大变故，采购任务取消的。</w:t>
      </w:r>
    </w:p>
    <w:p w14:paraId="7B711B5A">
      <w:pPr>
        <w:adjustRightInd w:val="0"/>
        <w:snapToGrid w:val="0"/>
        <w:spacing w:line="360" w:lineRule="auto"/>
        <w:ind w:firstLine="397"/>
        <w:rPr>
          <w:rFonts w:hint="eastAsia" w:ascii="宋体" w:hAnsi="宋体" w:eastAsia="宋体" w:cs="宋体"/>
          <w:b/>
          <w:sz w:val="24"/>
          <w:szCs w:val="24"/>
        </w:rPr>
      </w:pPr>
    </w:p>
    <w:p w14:paraId="339EC259">
      <w:pPr>
        <w:snapToGrid w:val="0"/>
        <w:spacing w:line="360" w:lineRule="auto"/>
        <w:ind w:firstLine="482" w:firstLineChars="200"/>
        <w:rPr>
          <w:rFonts w:hint="eastAsia" w:ascii="宋体" w:hAnsi="宋体" w:eastAsia="宋体" w:cs="宋体"/>
          <w:b/>
          <w:sz w:val="24"/>
          <w:szCs w:val="24"/>
        </w:rPr>
      </w:pPr>
      <w:bookmarkStart w:id="48" w:name="_Toc288738354"/>
      <w:bookmarkStart w:id="49" w:name="_Toc288738428"/>
      <w:bookmarkStart w:id="50" w:name="_Toc288738822"/>
      <w:r>
        <w:rPr>
          <w:rFonts w:hint="eastAsia" w:ascii="宋体" w:hAnsi="宋体" w:eastAsia="宋体" w:cs="宋体"/>
          <w:b/>
          <w:sz w:val="24"/>
          <w:szCs w:val="24"/>
        </w:rPr>
        <w:t>二十七、授予合同</w:t>
      </w:r>
      <w:bookmarkEnd w:id="48"/>
      <w:bookmarkEnd w:id="49"/>
      <w:bookmarkEnd w:id="50"/>
    </w:p>
    <w:p w14:paraId="77698206">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1、中标人应当在成交公告发出之日起的5日内与采购人签订合同。</w:t>
      </w:r>
    </w:p>
    <w:p w14:paraId="6455D73A">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2、中标人应按采购人要求的时间、地点派代表前来与采购人具体商谈签订合同。谈判文件、中标人的响应文件及澄清文件等，均为签订合同的依据。</w:t>
      </w:r>
    </w:p>
    <w:p w14:paraId="3AD7988F">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3、采购人在授予合同时有权对“响应文件”中的货物及配置在合法范围内进行调整。</w:t>
      </w:r>
    </w:p>
    <w:p w14:paraId="66A10B6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中标人因不可抗力导致无法按期签订合同的，应当在不可抗力发生之日起5日内提出，并提供书面证据，招标人及中标人互不承担任何责任及损失。如中标人无正当理由未按期签订合同的，视为自动放弃中标资格，并承担违约责任。</w:t>
      </w:r>
    </w:p>
    <w:p w14:paraId="54DCF7CB">
      <w:pPr>
        <w:spacing w:line="360" w:lineRule="auto"/>
        <w:ind w:firstLine="480" w:firstLineChars="200"/>
        <w:rPr>
          <w:rFonts w:hint="eastAsia" w:ascii="宋体" w:hAnsi="宋体" w:eastAsia="宋体" w:cs="宋体"/>
          <w:sz w:val="24"/>
          <w:szCs w:val="24"/>
          <w:lang w:val="en-US" w:eastAsia="zh-CN"/>
        </w:rPr>
      </w:pPr>
    </w:p>
    <w:p w14:paraId="6A97453D">
      <w:pPr>
        <w:widowControl/>
        <w:spacing w:line="360" w:lineRule="auto"/>
        <w:jc w:val="center"/>
        <w:rPr>
          <w:rFonts w:hint="eastAsia" w:ascii="宋体" w:hAnsi="宋体" w:eastAsia="宋体" w:cs="宋体"/>
          <w:b/>
          <w:color w:val="auto"/>
          <w:kern w:val="0"/>
          <w:sz w:val="24"/>
          <w:szCs w:val="24"/>
        </w:rPr>
      </w:pPr>
    </w:p>
    <w:p w14:paraId="3998F05C">
      <w:pPr>
        <w:widowControl/>
        <w:spacing w:line="360" w:lineRule="auto"/>
        <w:jc w:val="center"/>
        <w:rPr>
          <w:rFonts w:hint="eastAsia" w:ascii="宋体" w:hAnsi="宋体" w:eastAsia="宋体" w:cs="宋体"/>
          <w:b/>
          <w:color w:val="auto"/>
          <w:kern w:val="0"/>
          <w:sz w:val="24"/>
          <w:szCs w:val="24"/>
        </w:rPr>
      </w:pPr>
    </w:p>
    <w:p w14:paraId="5E78165D">
      <w:pPr>
        <w:widowControl/>
        <w:spacing w:line="360" w:lineRule="auto"/>
        <w:jc w:val="center"/>
        <w:rPr>
          <w:rFonts w:hint="eastAsia" w:ascii="宋体" w:hAnsi="宋体" w:eastAsia="宋体" w:cs="宋体"/>
          <w:b/>
          <w:color w:val="auto"/>
          <w:kern w:val="0"/>
          <w:sz w:val="24"/>
          <w:szCs w:val="24"/>
        </w:rPr>
      </w:pPr>
    </w:p>
    <w:p w14:paraId="24D9C47F">
      <w:pPr>
        <w:widowControl/>
        <w:spacing w:line="360" w:lineRule="auto"/>
        <w:jc w:val="center"/>
        <w:rPr>
          <w:rFonts w:hint="eastAsia" w:ascii="宋体" w:hAnsi="宋体" w:eastAsia="宋体" w:cs="宋体"/>
          <w:b/>
          <w:color w:val="auto"/>
          <w:kern w:val="0"/>
          <w:sz w:val="24"/>
          <w:szCs w:val="24"/>
        </w:rPr>
      </w:pPr>
    </w:p>
    <w:p w14:paraId="19BD82B4">
      <w:pPr>
        <w:widowControl/>
        <w:spacing w:line="360" w:lineRule="auto"/>
        <w:jc w:val="center"/>
        <w:rPr>
          <w:rFonts w:hint="eastAsia" w:ascii="宋体" w:hAnsi="宋体" w:eastAsia="宋体" w:cs="宋体"/>
          <w:b/>
          <w:color w:val="auto"/>
          <w:kern w:val="0"/>
          <w:sz w:val="24"/>
          <w:szCs w:val="24"/>
        </w:rPr>
      </w:pPr>
    </w:p>
    <w:p w14:paraId="1D570E10">
      <w:pPr>
        <w:widowControl/>
        <w:spacing w:line="360" w:lineRule="auto"/>
        <w:jc w:val="center"/>
        <w:rPr>
          <w:rFonts w:hint="eastAsia" w:ascii="宋体" w:hAnsi="宋体" w:eastAsia="宋体" w:cs="宋体"/>
          <w:b/>
          <w:color w:val="auto"/>
          <w:kern w:val="0"/>
          <w:sz w:val="24"/>
          <w:szCs w:val="24"/>
        </w:rPr>
      </w:pPr>
    </w:p>
    <w:p w14:paraId="427F160F">
      <w:pPr>
        <w:widowControl/>
        <w:spacing w:line="360" w:lineRule="auto"/>
        <w:jc w:val="center"/>
        <w:rPr>
          <w:rFonts w:hint="eastAsia" w:ascii="宋体" w:hAnsi="宋体" w:eastAsia="宋体" w:cs="宋体"/>
          <w:b/>
          <w:color w:val="auto"/>
          <w:kern w:val="0"/>
          <w:sz w:val="24"/>
          <w:szCs w:val="24"/>
        </w:rPr>
      </w:pPr>
    </w:p>
    <w:p w14:paraId="35FA17CC">
      <w:pPr>
        <w:widowControl/>
        <w:spacing w:line="360" w:lineRule="auto"/>
        <w:jc w:val="center"/>
        <w:rPr>
          <w:rFonts w:hint="eastAsia" w:ascii="宋体" w:hAnsi="宋体" w:eastAsia="宋体" w:cs="宋体"/>
          <w:b/>
          <w:color w:val="auto"/>
          <w:kern w:val="0"/>
          <w:sz w:val="24"/>
          <w:szCs w:val="24"/>
        </w:rPr>
      </w:pPr>
    </w:p>
    <w:p w14:paraId="0EC93D73">
      <w:pPr>
        <w:widowControl/>
        <w:spacing w:line="360" w:lineRule="auto"/>
        <w:jc w:val="center"/>
        <w:rPr>
          <w:rFonts w:hint="eastAsia" w:ascii="宋体" w:hAnsi="宋体" w:eastAsia="宋体" w:cs="宋体"/>
          <w:b/>
          <w:color w:val="auto"/>
          <w:kern w:val="0"/>
          <w:sz w:val="24"/>
          <w:szCs w:val="24"/>
        </w:rPr>
      </w:pPr>
    </w:p>
    <w:p w14:paraId="128A1F2E">
      <w:pPr>
        <w:widowControl/>
        <w:spacing w:line="360" w:lineRule="auto"/>
        <w:jc w:val="center"/>
        <w:rPr>
          <w:rFonts w:hint="eastAsia" w:ascii="宋体" w:hAnsi="宋体" w:eastAsia="宋体" w:cs="宋体"/>
          <w:b/>
          <w:color w:val="auto"/>
          <w:kern w:val="0"/>
          <w:sz w:val="24"/>
          <w:szCs w:val="24"/>
        </w:rPr>
      </w:pPr>
    </w:p>
    <w:p w14:paraId="3FF150C9">
      <w:pPr>
        <w:widowControl/>
        <w:spacing w:line="360" w:lineRule="auto"/>
        <w:jc w:val="center"/>
        <w:rPr>
          <w:rFonts w:hint="eastAsia" w:ascii="宋体" w:hAnsi="宋体" w:eastAsia="宋体" w:cs="宋体"/>
          <w:b/>
          <w:color w:val="auto"/>
          <w:kern w:val="0"/>
          <w:sz w:val="24"/>
          <w:szCs w:val="24"/>
        </w:rPr>
      </w:pPr>
    </w:p>
    <w:p w14:paraId="11B466DA">
      <w:pPr>
        <w:widowControl/>
        <w:spacing w:line="360" w:lineRule="auto"/>
        <w:jc w:val="center"/>
        <w:rPr>
          <w:rFonts w:hint="eastAsia" w:ascii="宋体" w:hAnsi="宋体" w:eastAsia="宋体" w:cs="宋体"/>
          <w:b/>
          <w:color w:val="auto"/>
          <w:kern w:val="0"/>
          <w:sz w:val="24"/>
          <w:szCs w:val="24"/>
        </w:rPr>
      </w:pPr>
    </w:p>
    <w:p w14:paraId="766A10DF">
      <w:pPr>
        <w:widowControl/>
        <w:spacing w:line="360" w:lineRule="auto"/>
        <w:jc w:val="both"/>
        <w:rPr>
          <w:rFonts w:hint="eastAsia" w:ascii="宋体" w:hAnsi="宋体" w:eastAsia="宋体" w:cs="宋体"/>
          <w:b/>
          <w:color w:val="auto"/>
          <w:kern w:val="0"/>
          <w:sz w:val="24"/>
          <w:szCs w:val="24"/>
        </w:rPr>
      </w:pPr>
    </w:p>
    <w:p w14:paraId="2884E20F">
      <w:pPr>
        <w:widowControl/>
        <w:spacing w:line="360" w:lineRule="auto"/>
        <w:jc w:val="center"/>
        <w:rPr>
          <w:rFonts w:hint="eastAsia" w:ascii="宋体" w:hAnsi="宋体" w:eastAsia="宋体" w:cs="宋体"/>
          <w:b/>
          <w:color w:val="auto"/>
          <w:kern w:val="0"/>
          <w:sz w:val="24"/>
          <w:szCs w:val="24"/>
        </w:rPr>
      </w:pPr>
    </w:p>
    <w:p w14:paraId="37CFF8F5">
      <w:pPr>
        <w:widowControl/>
        <w:spacing w:line="360" w:lineRule="auto"/>
        <w:jc w:val="center"/>
        <w:rPr>
          <w:rFonts w:hint="eastAsia" w:ascii="宋体" w:hAnsi="宋体" w:eastAsia="宋体" w:cs="宋体"/>
          <w:b/>
          <w:color w:val="auto"/>
          <w:kern w:val="0"/>
          <w:sz w:val="24"/>
          <w:szCs w:val="24"/>
        </w:rPr>
      </w:pPr>
    </w:p>
    <w:p w14:paraId="4F931004">
      <w:pPr>
        <w:widowControl/>
        <w:spacing w:line="360" w:lineRule="auto"/>
        <w:jc w:val="center"/>
        <w:rPr>
          <w:rFonts w:hint="eastAsia" w:ascii="宋体" w:hAnsi="宋体" w:eastAsia="宋体" w:cs="宋体"/>
          <w:b/>
          <w:color w:val="auto"/>
          <w:kern w:val="0"/>
          <w:sz w:val="36"/>
          <w:szCs w:val="36"/>
          <w:lang w:val="en-US"/>
        </w:rPr>
      </w:pPr>
      <w:r>
        <w:rPr>
          <w:rFonts w:hint="eastAsia" w:ascii="宋体" w:hAnsi="宋体" w:eastAsia="宋体" w:cs="宋体"/>
          <w:b/>
          <w:color w:val="auto"/>
          <w:kern w:val="0"/>
          <w:sz w:val="36"/>
          <w:szCs w:val="36"/>
        </w:rPr>
        <w:t>建筑消防设施维护保养</w:t>
      </w:r>
      <w:r>
        <w:rPr>
          <w:rFonts w:hint="eastAsia" w:ascii="宋体" w:hAnsi="宋体" w:eastAsia="宋体" w:cs="宋体"/>
          <w:b/>
          <w:color w:val="auto"/>
          <w:kern w:val="0"/>
          <w:sz w:val="36"/>
          <w:szCs w:val="36"/>
          <w:lang w:val="en-US" w:eastAsia="zh-CN"/>
        </w:rPr>
        <w:t>合同</w:t>
      </w:r>
    </w:p>
    <w:p w14:paraId="7BF6C17D">
      <w:pPr>
        <w:widowControl/>
        <w:spacing w:line="360" w:lineRule="auto"/>
        <w:ind w:firstLine="7553" w:firstLineChars="2090"/>
        <w:jc w:val="left"/>
        <w:rPr>
          <w:rFonts w:hint="eastAsia" w:ascii="宋体" w:hAnsi="宋体" w:eastAsia="宋体" w:cs="宋体"/>
          <w:b/>
          <w:color w:val="auto"/>
          <w:kern w:val="0"/>
          <w:sz w:val="36"/>
          <w:szCs w:val="36"/>
        </w:rPr>
      </w:pPr>
      <w:r>
        <w:rPr>
          <w:rFonts w:hint="eastAsia" w:ascii="宋体" w:hAnsi="宋体" w:eastAsia="宋体" w:cs="宋体"/>
          <w:b/>
          <w:color w:val="auto"/>
          <w:kern w:val="0"/>
          <w:sz w:val="36"/>
          <w:szCs w:val="36"/>
        </w:rPr>
        <w:t xml:space="preserve"> </w:t>
      </w:r>
    </w:p>
    <w:p w14:paraId="23C73EE2">
      <w:pPr>
        <w:spacing w:line="360" w:lineRule="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甲方：南宁市第一人民医院                 （以下简称甲方）</w:t>
      </w:r>
    </w:p>
    <w:p w14:paraId="29D5A40E">
      <w:pPr>
        <w:spacing w:line="360" w:lineRule="auto"/>
        <w:rPr>
          <w:rFonts w:hint="eastAsia" w:ascii="宋体" w:hAnsi="宋体" w:eastAsia="宋体" w:cs="宋体"/>
          <w:color w:val="auto"/>
          <w:sz w:val="24"/>
          <w:szCs w:val="24"/>
        </w:rPr>
      </w:pPr>
      <w:r>
        <w:rPr>
          <w:rFonts w:hint="eastAsia" w:ascii="宋体" w:hAnsi="宋体" w:eastAsia="宋体" w:cs="宋体"/>
          <w:b/>
          <w:bCs w:val="0"/>
          <w:color w:val="auto"/>
          <w:sz w:val="24"/>
          <w:szCs w:val="24"/>
        </w:rPr>
        <w:t xml:space="preserve">乙方：                           </w:t>
      </w:r>
      <w:r>
        <w:rPr>
          <w:rFonts w:hint="eastAsia" w:ascii="宋体" w:hAnsi="宋体" w:eastAsia="宋体" w:cs="宋体"/>
          <w:b/>
          <w:bCs w:val="0"/>
          <w:color w:val="auto"/>
          <w:sz w:val="24"/>
          <w:szCs w:val="24"/>
          <w:lang w:val="en-US" w:eastAsia="zh-CN"/>
        </w:rPr>
        <w:t xml:space="preserve">    </w:t>
      </w:r>
      <w:r>
        <w:rPr>
          <w:rFonts w:hint="eastAsia" w:ascii="宋体" w:hAnsi="宋体" w:eastAsia="宋体" w:cs="宋体"/>
          <w:b/>
          <w:bCs w:val="0"/>
          <w:color w:val="auto"/>
          <w:sz w:val="24"/>
          <w:szCs w:val="24"/>
        </w:rPr>
        <w:t xml:space="preserve"> </w:t>
      </w:r>
      <w:r>
        <w:rPr>
          <w:rFonts w:hint="eastAsia" w:ascii="宋体" w:hAnsi="宋体" w:eastAsia="宋体" w:cs="宋体"/>
          <w:b/>
          <w:bCs w:val="0"/>
          <w:color w:val="auto"/>
          <w:sz w:val="24"/>
          <w:szCs w:val="24"/>
          <w:lang w:val="en-US" w:eastAsia="zh-CN"/>
        </w:rPr>
        <w:t xml:space="preserve">   </w:t>
      </w:r>
      <w:r>
        <w:rPr>
          <w:rFonts w:hint="eastAsia" w:ascii="宋体" w:hAnsi="宋体" w:eastAsia="宋体" w:cs="宋体"/>
          <w:b/>
          <w:bCs w:val="0"/>
          <w:color w:val="auto"/>
          <w:sz w:val="24"/>
          <w:szCs w:val="24"/>
        </w:rPr>
        <w:t>（以下简称乙方）</w:t>
      </w:r>
    </w:p>
    <w:p w14:paraId="52E7AFC0">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根据国家和地方有关建筑消防设施的法规和技术规范，为了保障建筑消防设施正常运有行，现甲方将消防设施的维护保养委托给乙方，经双方友好协商，达成一致，特签订本</w:t>
      </w:r>
      <w:r>
        <w:rPr>
          <w:rFonts w:hint="eastAsia" w:ascii="宋体" w:hAnsi="宋体" w:eastAsia="宋体" w:cs="宋体"/>
          <w:color w:val="auto"/>
          <w:sz w:val="24"/>
          <w:szCs w:val="24"/>
          <w:lang w:eastAsia="zh-CN"/>
        </w:rPr>
        <w:t>合同</w:t>
      </w:r>
      <w:r>
        <w:rPr>
          <w:rFonts w:hint="eastAsia" w:ascii="宋体" w:hAnsi="宋体" w:eastAsia="宋体" w:cs="宋体"/>
          <w:color w:val="auto"/>
          <w:sz w:val="24"/>
          <w:szCs w:val="24"/>
        </w:rPr>
        <w:t>，具体如下：</w:t>
      </w:r>
    </w:p>
    <w:p w14:paraId="5297AF3D">
      <w:pPr>
        <w:spacing w:line="46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第一条  本</w:t>
      </w:r>
      <w:r>
        <w:rPr>
          <w:rFonts w:hint="eastAsia" w:ascii="宋体" w:hAnsi="宋体" w:eastAsia="宋体" w:cs="宋体"/>
          <w:b/>
          <w:color w:val="auto"/>
          <w:sz w:val="24"/>
          <w:szCs w:val="24"/>
          <w:lang w:eastAsia="zh-CN"/>
        </w:rPr>
        <w:t>合同</w:t>
      </w:r>
      <w:r>
        <w:rPr>
          <w:rFonts w:hint="eastAsia" w:ascii="宋体" w:hAnsi="宋体" w:eastAsia="宋体" w:cs="宋体"/>
          <w:b/>
          <w:color w:val="auto"/>
          <w:sz w:val="24"/>
          <w:szCs w:val="24"/>
        </w:rPr>
        <w:t>约定的具体维护保养内容：</w:t>
      </w:r>
    </w:p>
    <w:p w14:paraId="49BB2956">
      <w:pPr>
        <w:spacing w:line="460" w:lineRule="exact"/>
        <w:ind w:left="1799" w:leftChars="228" w:hanging="1320" w:hangingChars="550"/>
        <w:rPr>
          <w:rFonts w:hint="eastAsia" w:ascii="宋体" w:hAnsi="宋体" w:eastAsia="宋体" w:cs="宋体"/>
          <w:color w:val="auto"/>
          <w:sz w:val="24"/>
          <w:szCs w:val="24"/>
        </w:rPr>
      </w:pPr>
      <w:r>
        <w:rPr>
          <w:rFonts w:hint="eastAsia" w:ascii="宋体" w:hAnsi="宋体" w:eastAsia="宋体" w:cs="宋体"/>
          <w:color w:val="auto"/>
          <w:sz w:val="24"/>
          <w:szCs w:val="24"/>
        </w:rPr>
        <w:t>1、项目名称：</w:t>
      </w:r>
      <w:r>
        <w:rPr>
          <w:rFonts w:hint="eastAsia" w:ascii="宋体" w:hAnsi="宋体" w:eastAsia="宋体" w:cs="宋体"/>
          <w:color w:val="auto"/>
          <w:sz w:val="24"/>
          <w:szCs w:val="24"/>
          <w:u w:val="single"/>
        </w:rPr>
        <w:t>南宁市第一人民医院</w:t>
      </w:r>
      <w:r>
        <w:rPr>
          <w:rFonts w:hint="eastAsia" w:ascii="宋体" w:hAnsi="宋体" w:eastAsia="宋体" w:cs="宋体"/>
          <w:color w:val="auto"/>
          <w:sz w:val="24"/>
          <w:szCs w:val="24"/>
          <w:u w:val="single" w:color="auto"/>
          <w:lang w:val="en-US" w:eastAsia="zh-CN"/>
        </w:rPr>
        <w:t>6B楼、青秀分院、大塘养老院消防设施维保服务项目</w:t>
      </w:r>
      <w:r>
        <w:rPr>
          <w:rFonts w:hint="eastAsia" w:ascii="宋体" w:hAnsi="宋体" w:eastAsia="宋体" w:cs="宋体"/>
          <w:color w:val="auto"/>
          <w:sz w:val="24"/>
          <w:szCs w:val="24"/>
        </w:rPr>
        <w:t>。</w:t>
      </w:r>
    </w:p>
    <w:p w14:paraId="7A6246C7">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2、项目地址：</w:t>
      </w:r>
      <w:r>
        <w:rPr>
          <w:rFonts w:hint="eastAsia" w:ascii="宋体" w:hAnsi="宋体" w:eastAsia="宋体" w:cs="宋体"/>
          <w:bCs/>
          <w:color w:val="auto"/>
          <w:sz w:val="24"/>
          <w:szCs w:val="24"/>
          <w:u w:val="single"/>
        </w:rPr>
        <w:t>南宁市</w:t>
      </w:r>
      <w:r>
        <w:rPr>
          <w:rFonts w:hint="eastAsia" w:ascii="宋体" w:hAnsi="宋体" w:eastAsia="宋体" w:cs="宋体"/>
          <w:bCs/>
          <w:color w:val="auto"/>
          <w:sz w:val="24"/>
          <w:szCs w:val="24"/>
          <w:u w:val="single"/>
          <w:lang w:eastAsia="zh-CN"/>
        </w:rPr>
        <w:t>青秀</w:t>
      </w:r>
      <w:r>
        <w:rPr>
          <w:rFonts w:hint="eastAsia" w:ascii="宋体" w:hAnsi="宋体" w:eastAsia="宋体" w:cs="宋体"/>
          <w:bCs/>
          <w:color w:val="auto"/>
          <w:sz w:val="24"/>
          <w:szCs w:val="24"/>
          <w:u w:val="single"/>
        </w:rPr>
        <w:t>区七星路89号</w:t>
      </w:r>
      <w:r>
        <w:rPr>
          <w:rFonts w:hint="eastAsia" w:ascii="宋体" w:hAnsi="宋体" w:cs="宋体"/>
          <w:bCs/>
          <w:color w:val="auto"/>
          <w:sz w:val="24"/>
          <w:szCs w:val="24"/>
          <w:u w:val="single"/>
          <w:lang w:val="en-US" w:eastAsia="zh-CN"/>
        </w:rPr>
        <w:t>6B楼、青秀分院院内、大塘养老院院内</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color w:val="auto"/>
          <w:sz w:val="24"/>
          <w:szCs w:val="24"/>
        </w:rPr>
        <w:t>。</w:t>
      </w:r>
    </w:p>
    <w:p w14:paraId="2463B974">
      <w:pPr>
        <w:spacing w:line="460" w:lineRule="exact"/>
        <w:ind w:firstLine="480" w:firstLineChars="200"/>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lang w:val="en-US" w:eastAsia="zh-CN"/>
        </w:rPr>
        <w:t>3、维保面积：</w:t>
      </w:r>
      <w:r>
        <w:rPr>
          <w:rFonts w:hint="eastAsia" w:ascii="宋体" w:hAnsi="宋体" w:eastAsia="宋体" w:cs="宋体"/>
          <w:color w:val="auto"/>
          <w:sz w:val="24"/>
          <w:szCs w:val="24"/>
          <w:u w:val="single" w:color="auto"/>
          <w:lang w:val="en-US" w:eastAsia="zh-CN"/>
        </w:rPr>
        <w:t xml:space="preserve">25618.29㎡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25A132A7">
      <w:pPr>
        <w:spacing w:line="46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4、维保公司项目负责人：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14:paraId="68DF8DBF">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、维护保养服务范围（设施）一览表：</w:t>
      </w:r>
    </w:p>
    <w:tbl>
      <w:tblPr>
        <w:tblStyle w:val="7"/>
        <w:tblW w:w="94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8"/>
        <w:gridCol w:w="3225"/>
        <w:gridCol w:w="851"/>
        <w:gridCol w:w="814"/>
        <w:gridCol w:w="3000"/>
        <w:gridCol w:w="872"/>
      </w:tblGrid>
      <w:tr w14:paraId="0E792D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78" w:type="dxa"/>
            <w:tcBorders>
              <w:top w:val="single" w:color="auto" w:sz="12" w:space="0"/>
              <w:left w:val="single" w:color="auto" w:sz="12" w:space="0"/>
              <w:bottom w:val="single" w:color="auto" w:sz="4" w:space="0"/>
              <w:right w:val="single" w:color="auto" w:sz="4" w:space="0"/>
            </w:tcBorders>
            <w:vAlign w:val="center"/>
          </w:tcPr>
          <w:p w14:paraId="405B1998">
            <w:pPr>
              <w:spacing w:line="300" w:lineRule="exact"/>
              <w:ind w:left="-147" w:leftChars="-70" w:right="-139" w:rightChars="-66"/>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3225" w:type="dxa"/>
            <w:tcBorders>
              <w:top w:val="single" w:color="auto" w:sz="12" w:space="0"/>
              <w:left w:val="single" w:color="auto" w:sz="4" w:space="0"/>
              <w:bottom w:val="single" w:color="auto" w:sz="4" w:space="0"/>
              <w:right w:val="single" w:color="auto" w:sz="4" w:space="0"/>
            </w:tcBorders>
            <w:vAlign w:val="center"/>
          </w:tcPr>
          <w:p w14:paraId="13F95FA6">
            <w:pPr>
              <w:spacing w:line="300" w:lineRule="exact"/>
              <w:jc w:val="center"/>
              <w:rPr>
                <w:rFonts w:hint="eastAsia" w:ascii="宋体" w:hAnsi="宋体" w:eastAsia="宋体" w:cs="宋体"/>
                <w:b/>
                <w:sz w:val="24"/>
                <w:szCs w:val="24"/>
              </w:rPr>
            </w:pPr>
            <w:r>
              <w:rPr>
                <w:rFonts w:hint="eastAsia" w:ascii="宋体" w:hAnsi="宋体" w:eastAsia="宋体" w:cs="宋体"/>
                <w:b/>
                <w:sz w:val="24"/>
                <w:szCs w:val="24"/>
              </w:rPr>
              <w:t>服务范围（设施）</w:t>
            </w:r>
          </w:p>
        </w:tc>
        <w:tc>
          <w:tcPr>
            <w:tcW w:w="851" w:type="dxa"/>
            <w:tcBorders>
              <w:top w:val="single" w:color="auto" w:sz="12" w:space="0"/>
              <w:left w:val="single" w:color="auto" w:sz="4" w:space="0"/>
              <w:bottom w:val="single" w:color="auto" w:sz="4" w:space="0"/>
              <w:right w:val="single" w:color="auto" w:sz="4" w:space="0"/>
            </w:tcBorders>
            <w:vAlign w:val="center"/>
          </w:tcPr>
          <w:p w14:paraId="7A970B1A">
            <w:pPr>
              <w:spacing w:line="300" w:lineRule="exact"/>
              <w:jc w:val="center"/>
              <w:rPr>
                <w:rFonts w:hint="eastAsia" w:ascii="宋体" w:hAnsi="宋体" w:eastAsia="宋体" w:cs="宋体"/>
                <w:b/>
                <w:sz w:val="24"/>
                <w:szCs w:val="24"/>
              </w:rPr>
            </w:pPr>
            <w:r>
              <w:rPr>
                <w:rFonts w:hint="eastAsia" w:ascii="宋体" w:hAnsi="宋体" w:eastAsia="宋体" w:cs="宋体"/>
                <w:b/>
                <w:sz w:val="24"/>
                <w:szCs w:val="24"/>
              </w:rPr>
              <w:t>约定情况</w:t>
            </w:r>
          </w:p>
        </w:tc>
        <w:tc>
          <w:tcPr>
            <w:tcW w:w="814" w:type="dxa"/>
            <w:tcBorders>
              <w:left w:val="single" w:color="auto" w:sz="4" w:space="0"/>
              <w:bottom w:val="single" w:color="auto" w:sz="4" w:space="0"/>
              <w:right w:val="single" w:color="auto" w:sz="4" w:space="0"/>
            </w:tcBorders>
            <w:vAlign w:val="center"/>
          </w:tcPr>
          <w:p w14:paraId="65CB8C46">
            <w:pPr>
              <w:spacing w:line="300" w:lineRule="exact"/>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3000" w:type="dxa"/>
            <w:tcBorders>
              <w:left w:val="single" w:color="auto" w:sz="4" w:space="0"/>
              <w:bottom w:val="single" w:color="auto" w:sz="4" w:space="0"/>
              <w:right w:val="single" w:color="auto" w:sz="4" w:space="0"/>
            </w:tcBorders>
            <w:vAlign w:val="center"/>
          </w:tcPr>
          <w:p w14:paraId="05B65E5D">
            <w:pPr>
              <w:spacing w:line="300" w:lineRule="exact"/>
              <w:jc w:val="center"/>
              <w:rPr>
                <w:rFonts w:hint="eastAsia" w:ascii="宋体" w:hAnsi="宋体" w:eastAsia="宋体" w:cs="宋体"/>
                <w:b/>
                <w:sz w:val="24"/>
                <w:szCs w:val="24"/>
              </w:rPr>
            </w:pPr>
            <w:r>
              <w:rPr>
                <w:rFonts w:hint="eastAsia" w:ascii="宋体" w:hAnsi="宋体" w:eastAsia="宋体" w:cs="宋体"/>
                <w:b/>
                <w:sz w:val="24"/>
                <w:szCs w:val="24"/>
              </w:rPr>
              <w:t>服务范围（设施）</w:t>
            </w:r>
          </w:p>
        </w:tc>
        <w:tc>
          <w:tcPr>
            <w:tcW w:w="872" w:type="dxa"/>
            <w:tcBorders>
              <w:left w:val="single" w:color="auto" w:sz="4" w:space="0"/>
              <w:bottom w:val="single" w:color="auto" w:sz="4" w:space="0"/>
            </w:tcBorders>
            <w:vAlign w:val="center"/>
          </w:tcPr>
          <w:p w14:paraId="6C95B74E">
            <w:pPr>
              <w:spacing w:line="300" w:lineRule="exact"/>
              <w:jc w:val="center"/>
              <w:rPr>
                <w:rFonts w:hint="eastAsia" w:ascii="宋体" w:hAnsi="宋体" w:eastAsia="宋体" w:cs="宋体"/>
                <w:b/>
                <w:sz w:val="24"/>
                <w:szCs w:val="24"/>
              </w:rPr>
            </w:pPr>
            <w:r>
              <w:rPr>
                <w:rFonts w:hint="eastAsia" w:ascii="宋体" w:hAnsi="宋体" w:eastAsia="宋体" w:cs="宋体"/>
                <w:b/>
                <w:sz w:val="24"/>
                <w:szCs w:val="24"/>
              </w:rPr>
              <w:t>约定情况</w:t>
            </w:r>
          </w:p>
        </w:tc>
      </w:tr>
      <w:tr w14:paraId="565407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78" w:type="dxa"/>
            <w:tcBorders>
              <w:top w:val="single" w:color="auto" w:sz="4" w:space="0"/>
              <w:left w:val="single" w:color="auto" w:sz="12" w:space="0"/>
              <w:bottom w:val="single" w:color="auto" w:sz="4" w:space="0"/>
              <w:right w:val="single" w:color="auto" w:sz="4" w:space="0"/>
            </w:tcBorders>
            <w:vAlign w:val="center"/>
          </w:tcPr>
          <w:p w14:paraId="4AA77B0D">
            <w:pPr>
              <w:spacing w:line="30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w:t>
            </w:r>
          </w:p>
        </w:tc>
        <w:tc>
          <w:tcPr>
            <w:tcW w:w="3225" w:type="dxa"/>
            <w:tcBorders>
              <w:top w:val="single" w:color="auto" w:sz="4" w:space="0"/>
              <w:left w:val="single" w:color="auto" w:sz="4" w:space="0"/>
              <w:bottom w:val="single" w:color="auto" w:sz="4" w:space="0"/>
              <w:right w:val="single" w:color="auto" w:sz="4" w:space="0"/>
            </w:tcBorders>
            <w:vAlign w:val="center"/>
          </w:tcPr>
          <w:p w14:paraId="282457E7">
            <w:pPr>
              <w:spacing w:line="300" w:lineRule="exact"/>
              <w:jc w:val="center"/>
              <w:rPr>
                <w:rFonts w:hint="eastAsia" w:ascii="宋体" w:hAnsi="宋体" w:eastAsia="宋体" w:cs="宋体"/>
                <w:b w:val="0"/>
                <w:bCs w:val="0"/>
                <w:sz w:val="24"/>
                <w:szCs w:val="24"/>
              </w:rPr>
            </w:pPr>
            <w:r>
              <w:rPr>
                <w:rFonts w:hint="eastAsia" w:ascii="宋体" w:hAnsi="宋体" w:eastAsia="宋体" w:cs="宋体"/>
                <w:b w:val="0"/>
                <w:bCs w:val="0"/>
                <w:kern w:val="0"/>
                <w:sz w:val="24"/>
                <w:szCs w:val="24"/>
              </w:rPr>
              <w:t>消防供配电设施</w:t>
            </w:r>
          </w:p>
        </w:tc>
        <w:tc>
          <w:tcPr>
            <w:tcW w:w="851" w:type="dxa"/>
            <w:tcBorders>
              <w:top w:val="single" w:color="auto" w:sz="4" w:space="0"/>
              <w:left w:val="single" w:color="auto" w:sz="4" w:space="0"/>
              <w:bottom w:val="single" w:color="auto" w:sz="4" w:space="0"/>
              <w:right w:val="single" w:color="auto" w:sz="4" w:space="0"/>
            </w:tcBorders>
            <w:vAlign w:val="center"/>
          </w:tcPr>
          <w:p w14:paraId="302FB799">
            <w:pPr>
              <w:spacing w:line="300" w:lineRule="exact"/>
              <w:jc w:val="center"/>
              <w:rPr>
                <w:rFonts w:hint="eastAsia" w:ascii="宋体" w:hAnsi="宋体" w:eastAsia="宋体" w:cs="宋体"/>
                <w:sz w:val="24"/>
                <w:szCs w:val="24"/>
              </w:rPr>
            </w:pPr>
            <w:r>
              <w:rPr>
                <w:rFonts w:hint="eastAsia" w:ascii="宋体" w:hAnsi="宋体" w:eastAsia="宋体" w:cs="宋体"/>
                <w:color w:val="auto"/>
                <w:sz w:val="24"/>
                <w:szCs w:val="24"/>
              </w:rPr>
              <w:t>有</w:t>
            </w:r>
          </w:p>
        </w:tc>
        <w:tc>
          <w:tcPr>
            <w:tcW w:w="814" w:type="dxa"/>
            <w:tcBorders>
              <w:top w:val="single" w:color="auto" w:sz="4" w:space="0"/>
              <w:left w:val="single" w:color="auto" w:sz="4" w:space="0"/>
              <w:bottom w:val="single" w:color="auto" w:sz="4" w:space="0"/>
              <w:right w:val="single" w:color="auto" w:sz="4" w:space="0"/>
            </w:tcBorders>
            <w:vAlign w:val="center"/>
          </w:tcPr>
          <w:p w14:paraId="6895C1BA">
            <w:pPr>
              <w:spacing w:line="300" w:lineRule="exact"/>
              <w:jc w:val="center"/>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p>
        </w:tc>
        <w:tc>
          <w:tcPr>
            <w:tcW w:w="3000" w:type="dxa"/>
            <w:tcBorders>
              <w:top w:val="single" w:color="auto" w:sz="4" w:space="0"/>
              <w:left w:val="single" w:color="auto" w:sz="4" w:space="0"/>
              <w:bottom w:val="single" w:color="auto" w:sz="4" w:space="0"/>
              <w:right w:val="single" w:color="auto" w:sz="4" w:space="0"/>
            </w:tcBorders>
            <w:vAlign w:val="center"/>
          </w:tcPr>
          <w:p w14:paraId="4D87C9ED">
            <w:pPr>
              <w:spacing w:line="300" w:lineRule="exact"/>
              <w:jc w:val="center"/>
              <w:rPr>
                <w:rFonts w:hint="eastAsia" w:ascii="宋体" w:hAnsi="宋体" w:eastAsia="宋体" w:cs="宋体"/>
                <w:sz w:val="24"/>
                <w:szCs w:val="24"/>
              </w:rPr>
            </w:pPr>
            <w:r>
              <w:rPr>
                <w:rFonts w:hint="eastAsia" w:ascii="宋体" w:hAnsi="宋体" w:eastAsia="宋体" w:cs="宋体"/>
                <w:b w:val="0"/>
                <w:bCs w:val="0"/>
                <w:kern w:val="0"/>
                <w:sz w:val="24"/>
                <w:szCs w:val="24"/>
              </w:rPr>
              <w:t>正压送风系统</w:t>
            </w:r>
          </w:p>
        </w:tc>
        <w:tc>
          <w:tcPr>
            <w:tcW w:w="872" w:type="dxa"/>
            <w:tcBorders>
              <w:top w:val="single" w:color="auto" w:sz="4" w:space="0"/>
              <w:left w:val="single" w:color="auto" w:sz="4" w:space="0"/>
              <w:bottom w:val="single" w:color="auto" w:sz="4" w:space="0"/>
            </w:tcBorders>
            <w:vAlign w:val="center"/>
          </w:tcPr>
          <w:p w14:paraId="7C035587">
            <w:pPr>
              <w:spacing w:line="300" w:lineRule="exact"/>
              <w:jc w:val="center"/>
              <w:rPr>
                <w:rFonts w:hint="eastAsia" w:ascii="宋体" w:hAnsi="宋体" w:eastAsia="宋体" w:cs="宋体"/>
                <w:sz w:val="24"/>
                <w:szCs w:val="24"/>
              </w:rPr>
            </w:pPr>
            <w:r>
              <w:rPr>
                <w:rFonts w:hint="eastAsia" w:ascii="宋体" w:hAnsi="宋体" w:eastAsia="宋体" w:cs="宋体"/>
                <w:color w:val="auto"/>
                <w:sz w:val="24"/>
                <w:szCs w:val="24"/>
              </w:rPr>
              <w:t>有</w:t>
            </w:r>
          </w:p>
        </w:tc>
      </w:tr>
      <w:tr w14:paraId="722ED0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78" w:type="dxa"/>
            <w:tcBorders>
              <w:top w:val="single" w:color="auto" w:sz="4" w:space="0"/>
              <w:left w:val="single" w:color="auto" w:sz="12" w:space="0"/>
              <w:bottom w:val="single" w:color="auto" w:sz="4" w:space="0"/>
              <w:right w:val="single" w:color="auto" w:sz="4" w:space="0"/>
            </w:tcBorders>
            <w:vAlign w:val="center"/>
          </w:tcPr>
          <w:p w14:paraId="06B64AD2">
            <w:pPr>
              <w:spacing w:line="30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2</w:t>
            </w:r>
          </w:p>
        </w:tc>
        <w:tc>
          <w:tcPr>
            <w:tcW w:w="3225" w:type="dxa"/>
            <w:tcBorders>
              <w:top w:val="single" w:color="auto" w:sz="4" w:space="0"/>
              <w:left w:val="single" w:color="auto" w:sz="4" w:space="0"/>
              <w:bottom w:val="single" w:color="auto" w:sz="4" w:space="0"/>
              <w:right w:val="single" w:color="auto" w:sz="4" w:space="0"/>
            </w:tcBorders>
            <w:vAlign w:val="center"/>
          </w:tcPr>
          <w:p w14:paraId="71E2C80F">
            <w:pPr>
              <w:spacing w:line="300" w:lineRule="exact"/>
              <w:jc w:val="center"/>
              <w:rPr>
                <w:rFonts w:hint="eastAsia" w:ascii="宋体" w:hAnsi="宋体" w:eastAsia="宋体" w:cs="宋体"/>
                <w:b w:val="0"/>
                <w:bCs w:val="0"/>
                <w:sz w:val="24"/>
                <w:szCs w:val="24"/>
              </w:rPr>
            </w:pPr>
            <w:r>
              <w:rPr>
                <w:rFonts w:hint="eastAsia" w:ascii="宋体" w:hAnsi="宋体" w:eastAsia="宋体" w:cs="宋体"/>
                <w:b w:val="0"/>
                <w:bCs w:val="0"/>
                <w:kern w:val="0"/>
                <w:sz w:val="24"/>
                <w:szCs w:val="24"/>
              </w:rPr>
              <w:t>火灾自动报警系统</w:t>
            </w:r>
          </w:p>
        </w:tc>
        <w:tc>
          <w:tcPr>
            <w:tcW w:w="851" w:type="dxa"/>
            <w:tcBorders>
              <w:top w:val="single" w:color="auto" w:sz="4" w:space="0"/>
              <w:left w:val="single" w:color="auto" w:sz="4" w:space="0"/>
              <w:bottom w:val="single" w:color="auto" w:sz="4" w:space="0"/>
              <w:right w:val="single" w:color="auto" w:sz="4" w:space="0"/>
            </w:tcBorders>
            <w:vAlign w:val="center"/>
          </w:tcPr>
          <w:p w14:paraId="2C6F06CE">
            <w:pPr>
              <w:spacing w:line="300" w:lineRule="exact"/>
              <w:jc w:val="center"/>
              <w:rPr>
                <w:rFonts w:hint="eastAsia" w:ascii="宋体" w:hAnsi="宋体" w:eastAsia="宋体" w:cs="宋体"/>
                <w:sz w:val="24"/>
                <w:szCs w:val="24"/>
              </w:rPr>
            </w:pPr>
            <w:r>
              <w:rPr>
                <w:rFonts w:hint="eastAsia" w:ascii="宋体" w:hAnsi="宋体" w:eastAsia="宋体" w:cs="宋体"/>
                <w:color w:val="auto"/>
                <w:sz w:val="24"/>
                <w:szCs w:val="24"/>
              </w:rPr>
              <w:t>有</w:t>
            </w:r>
          </w:p>
        </w:tc>
        <w:tc>
          <w:tcPr>
            <w:tcW w:w="814" w:type="dxa"/>
            <w:tcBorders>
              <w:top w:val="single" w:color="auto" w:sz="4" w:space="0"/>
              <w:left w:val="single" w:color="auto" w:sz="4" w:space="0"/>
              <w:bottom w:val="single" w:color="auto" w:sz="4" w:space="0"/>
              <w:right w:val="single" w:color="auto" w:sz="4" w:space="0"/>
            </w:tcBorders>
            <w:vAlign w:val="center"/>
          </w:tcPr>
          <w:p w14:paraId="1555F5F8">
            <w:pPr>
              <w:spacing w:line="300" w:lineRule="exact"/>
              <w:jc w:val="center"/>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p>
        </w:tc>
        <w:tc>
          <w:tcPr>
            <w:tcW w:w="3000" w:type="dxa"/>
            <w:tcBorders>
              <w:top w:val="single" w:color="auto" w:sz="4" w:space="0"/>
              <w:left w:val="single" w:color="auto" w:sz="4" w:space="0"/>
              <w:bottom w:val="single" w:color="auto" w:sz="4" w:space="0"/>
              <w:right w:val="single" w:color="auto" w:sz="4" w:space="0"/>
            </w:tcBorders>
            <w:vAlign w:val="center"/>
          </w:tcPr>
          <w:p w14:paraId="02282ED7">
            <w:pPr>
              <w:spacing w:line="300" w:lineRule="exact"/>
              <w:jc w:val="center"/>
              <w:rPr>
                <w:rFonts w:hint="eastAsia" w:ascii="宋体" w:hAnsi="宋体" w:eastAsia="宋体" w:cs="宋体"/>
                <w:sz w:val="24"/>
                <w:szCs w:val="24"/>
              </w:rPr>
            </w:pPr>
            <w:r>
              <w:rPr>
                <w:rFonts w:hint="eastAsia" w:ascii="宋体" w:hAnsi="宋体" w:eastAsia="宋体" w:cs="宋体"/>
                <w:kern w:val="0"/>
                <w:sz w:val="24"/>
                <w:szCs w:val="24"/>
              </w:rPr>
              <w:t>机械补风系统</w:t>
            </w:r>
          </w:p>
        </w:tc>
        <w:tc>
          <w:tcPr>
            <w:tcW w:w="872" w:type="dxa"/>
            <w:tcBorders>
              <w:top w:val="single" w:color="auto" w:sz="4" w:space="0"/>
              <w:left w:val="single" w:color="auto" w:sz="4" w:space="0"/>
              <w:bottom w:val="single" w:color="auto" w:sz="4" w:space="0"/>
            </w:tcBorders>
            <w:vAlign w:val="center"/>
          </w:tcPr>
          <w:p w14:paraId="24907B95">
            <w:pPr>
              <w:spacing w:line="300" w:lineRule="exact"/>
              <w:jc w:val="center"/>
              <w:rPr>
                <w:rFonts w:hint="eastAsia" w:ascii="宋体" w:hAnsi="宋体" w:eastAsia="宋体" w:cs="宋体"/>
                <w:sz w:val="24"/>
                <w:szCs w:val="24"/>
              </w:rPr>
            </w:pPr>
            <w:r>
              <w:rPr>
                <w:rFonts w:hint="eastAsia" w:ascii="宋体" w:hAnsi="宋体" w:eastAsia="宋体" w:cs="宋体"/>
                <w:color w:val="auto"/>
                <w:sz w:val="24"/>
                <w:szCs w:val="24"/>
              </w:rPr>
              <w:t>无</w:t>
            </w:r>
          </w:p>
        </w:tc>
      </w:tr>
      <w:tr w14:paraId="593679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78" w:type="dxa"/>
            <w:tcBorders>
              <w:top w:val="single" w:color="auto" w:sz="4" w:space="0"/>
              <w:left w:val="single" w:color="auto" w:sz="12" w:space="0"/>
              <w:bottom w:val="single" w:color="auto" w:sz="4" w:space="0"/>
              <w:right w:val="single" w:color="auto" w:sz="4" w:space="0"/>
            </w:tcBorders>
            <w:vAlign w:val="center"/>
          </w:tcPr>
          <w:p w14:paraId="261D91CA">
            <w:pPr>
              <w:spacing w:line="30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3</w:t>
            </w:r>
          </w:p>
        </w:tc>
        <w:tc>
          <w:tcPr>
            <w:tcW w:w="3225" w:type="dxa"/>
            <w:tcBorders>
              <w:top w:val="single" w:color="auto" w:sz="4" w:space="0"/>
              <w:left w:val="single" w:color="auto" w:sz="4" w:space="0"/>
              <w:bottom w:val="single" w:color="auto" w:sz="4" w:space="0"/>
              <w:right w:val="single" w:color="auto" w:sz="4" w:space="0"/>
            </w:tcBorders>
            <w:vAlign w:val="center"/>
          </w:tcPr>
          <w:p w14:paraId="7B4AA76C">
            <w:pPr>
              <w:spacing w:line="30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电气火灾报警系统</w:t>
            </w:r>
          </w:p>
        </w:tc>
        <w:tc>
          <w:tcPr>
            <w:tcW w:w="851" w:type="dxa"/>
            <w:tcBorders>
              <w:top w:val="single" w:color="auto" w:sz="4" w:space="0"/>
              <w:left w:val="single" w:color="auto" w:sz="4" w:space="0"/>
              <w:bottom w:val="single" w:color="auto" w:sz="4" w:space="0"/>
              <w:right w:val="single" w:color="auto" w:sz="4" w:space="0"/>
            </w:tcBorders>
            <w:vAlign w:val="center"/>
          </w:tcPr>
          <w:p w14:paraId="3B8F0E4D">
            <w:pPr>
              <w:spacing w:line="300" w:lineRule="exact"/>
              <w:jc w:val="center"/>
              <w:rPr>
                <w:rFonts w:hint="eastAsia" w:ascii="宋体" w:hAnsi="宋体" w:eastAsia="宋体" w:cs="宋体"/>
                <w:sz w:val="24"/>
                <w:szCs w:val="24"/>
              </w:rPr>
            </w:pPr>
            <w:r>
              <w:rPr>
                <w:rFonts w:hint="eastAsia" w:ascii="宋体" w:hAnsi="宋体" w:eastAsia="宋体" w:cs="宋体"/>
                <w:color w:val="auto"/>
                <w:sz w:val="24"/>
                <w:szCs w:val="24"/>
              </w:rPr>
              <w:t>无</w:t>
            </w:r>
          </w:p>
        </w:tc>
        <w:tc>
          <w:tcPr>
            <w:tcW w:w="814" w:type="dxa"/>
            <w:tcBorders>
              <w:top w:val="single" w:color="auto" w:sz="4" w:space="0"/>
              <w:left w:val="single" w:color="auto" w:sz="4" w:space="0"/>
              <w:bottom w:val="single" w:color="auto" w:sz="4" w:space="0"/>
              <w:right w:val="single" w:color="auto" w:sz="4" w:space="0"/>
            </w:tcBorders>
            <w:vAlign w:val="center"/>
          </w:tcPr>
          <w:p w14:paraId="78FE376E">
            <w:pPr>
              <w:spacing w:line="300" w:lineRule="exact"/>
              <w:jc w:val="center"/>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p>
        </w:tc>
        <w:tc>
          <w:tcPr>
            <w:tcW w:w="3000" w:type="dxa"/>
            <w:tcBorders>
              <w:top w:val="single" w:color="auto" w:sz="4" w:space="0"/>
              <w:left w:val="single" w:color="auto" w:sz="4" w:space="0"/>
              <w:bottom w:val="single" w:color="auto" w:sz="4" w:space="0"/>
              <w:right w:val="single" w:color="auto" w:sz="4" w:space="0"/>
            </w:tcBorders>
            <w:vAlign w:val="center"/>
          </w:tcPr>
          <w:p w14:paraId="30B05755">
            <w:pPr>
              <w:spacing w:line="300" w:lineRule="exact"/>
              <w:jc w:val="center"/>
              <w:rPr>
                <w:rFonts w:hint="eastAsia" w:ascii="宋体" w:hAnsi="宋体" w:eastAsia="宋体" w:cs="宋体"/>
                <w:sz w:val="24"/>
                <w:szCs w:val="24"/>
              </w:rPr>
            </w:pPr>
            <w:r>
              <w:rPr>
                <w:rFonts w:hint="eastAsia" w:ascii="宋体" w:hAnsi="宋体" w:eastAsia="宋体" w:cs="宋体"/>
                <w:kern w:val="0"/>
                <w:sz w:val="24"/>
                <w:szCs w:val="24"/>
              </w:rPr>
              <w:t>排烟系统</w:t>
            </w:r>
          </w:p>
        </w:tc>
        <w:tc>
          <w:tcPr>
            <w:tcW w:w="872" w:type="dxa"/>
            <w:tcBorders>
              <w:top w:val="single" w:color="auto" w:sz="4" w:space="0"/>
              <w:left w:val="single" w:color="auto" w:sz="4" w:space="0"/>
              <w:bottom w:val="single" w:color="auto" w:sz="4" w:space="0"/>
            </w:tcBorders>
            <w:vAlign w:val="center"/>
          </w:tcPr>
          <w:p w14:paraId="2393F61B">
            <w:pPr>
              <w:spacing w:line="300" w:lineRule="exact"/>
              <w:jc w:val="center"/>
              <w:rPr>
                <w:rFonts w:hint="eastAsia" w:ascii="宋体" w:hAnsi="宋体" w:eastAsia="宋体" w:cs="宋体"/>
                <w:sz w:val="24"/>
                <w:szCs w:val="24"/>
              </w:rPr>
            </w:pPr>
            <w:r>
              <w:rPr>
                <w:rFonts w:hint="eastAsia" w:ascii="宋体" w:hAnsi="宋体" w:eastAsia="宋体" w:cs="宋体"/>
                <w:color w:val="auto"/>
                <w:sz w:val="24"/>
                <w:szCs w:val="24"/>
              </w:rPr>
              <w:t>有</w:t>
            </w:r>
          </w:p>
        </w:tc>
      </w:tr>
      <w:tr w14:paraId="1614E3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78" w:type="dxa"/>
            <w:tcBorders>
              <w:top w:val="single" w:color="auto" w:sz="4" w:space="0"/>
              <w:left w:val="single" w:color="auto" w:sz="12" w:space="0"/>
              <w:bottom w:val="single" w:color="auto" w:sz="4" w:space="0"/>
              <w:right w:val="single" w:color="auto" w:sz="4" w:space="0"/>
            </w:tcBorders>
            <w:vAlign w:val="center"/>
          </w:tcPr>
          <w:p w14:paraId="58BDEAEA">
            <w:pPr>
              <w:spacing w:line="30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4</w:t>
            </w:r>
          </w:p>
        </w:tc>
        <w:tc>
          <w:tcPr>
            <w:tcW w:w="3225" w:type="dxa"/>
            <w:tcBorders>
              <w:top w:val="single" w:color="auto" w:sz="4" w:space="0"/>
              <w:left w:val="single" w:color="auto" w:sz="4" w:space="0"/>
              <w:bottom w:val="single" w:color="auto" w:sz="4" w:space="0"/>
              <w:right w:val="single" w:color="auto" w:sz="4" w:space="0"/>
            </w:tcBorders>
            <w:vAlign w:val="center"/>
          </w:tcPr>
          <w:p w14:paraId="56552B94">
            <w:pPr>
              <w:spacing w:line="300" w:lineRule="exact"/>
              <w:jc w:val="center"/>
              <w:rPr>
                <w:rFonts w:hint="eastAsia" w:ascii="宋体" w:hAnsi="宋体" w:eastAsia="宋体" w:cs="宋体"/>
                <w:b w:val="0"/>
                <w:bCs w:val="0"/>
                <w:sz w:val="24"/>
                <w:szCs w:val="24"/>
              </w:rPr>
            </w:pPr>
            <w:r>
              <w:rPr>
                <w:rFonts w:hint="eastAsia" w:ascii="宋体" w:hAnsi="宋体" w:eastAsia="宋体" w:cs="宋体"/>
                <w:b w:val="0"/>
                <w:bCs w:val="0"/>
                <w:kern w:val="0"/>
                <w:sz w:val="24"/>
                <w:szCs w:val="24"/>
              </w:rPr>
              <w:t>可燃气体报警系统</w:t>
            </w:r>
          </w:p>
        </w:tc>
        <w:tc>
          <w:tcPr>
            <w:tcW w:w="851" w:type="dxa"/>
            <w:tcBorders>
              <w:top w:val="single" w:color="auto" w:sz="4" w:space="0"/>
              <w:left w:val="single" w:color="auto" w:sz="4" w:space="0"/>
              <w:bottom w:val="single" w:color="auto" w:sz="4" w:space="0"/>
              <w:right w:val="single" w:color="auto" w:sz="4" w:space="0"/>
            </w:tcBorders>
            <w:vAlign w:val="center"/>
          </w:tcPr>
          <w:p w14:paraId="2579CBD9">
            <w:pPr>
              <w:spacing w:line="300" w:lineRule="exact"/>
              <w:jc w:val="center"/>
              <w:rPr>
                <w:rFonts w:hint="eastAsia" w:ascii="宋体" w:hAnsi="宋体" w:eastAsia="宋体" w:cs="宋体"/>
                <w:sz w:val="24"/>
                <w:szCs w:val="24"/>
              </w:rPr>
            </w:pPr>
            <w:r>
              <w:rPr>
                <w:rFonts w:hint="eastAsia" w:ascii="宋体" w:hAnsi="宋体" w:eastAsia="宋体" w:cs="宋体"/>
                <w:color w:val="auto"/>
                <w:sz w:val="24"/>
                <w:szCs w:val="24"/>
              </w:rPr>
              <w:t>无</w:t>
            </w:r>
          </w:p>
        </w:tc>
        <w:tc>
          <w:tcPr>
            <w:tcW w:w="814" w:type="dxa"/>
            <w:tcBorders>
              <w:top w:val="single" w:color="auto" w:sz="4" w:space="0"/>
              <w:left w:val="single" w:color="auto" w:sz="4" w:space="0"/>
              <w:bottom w:val="single" w:color="auto" w:sz="4" w:space="0"/>
              <w:right w:val="single" w:color="auto" w:sz="4" w:space="0"/>
            </w:tcBorders>
            <w:vAlign w:val="center"/>
          </w:tcPr>
          <w:p w14:paraId="5E1332F3">
            <w:pPr>
              <w:spacing w:line="300" w:lineRule="exact"/>
              <w:jc w:val="center"/>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6</w:t>
            </w:r>
          </w:p>
        </w:tc>
        <w:tc>
          <w:tcPr>
            <w:tcW w:w="3000" w:type="dxa"/>
            <w:tcBorders>
              <w:top w:val="single" w:color="auto" w:sz="4" w:space="0"/>
              <w:left w:val="single" w:color="auto" w:sz="4" w:space="0"/>
              <w:bottom w:val="single" w:color="auto" w:sz="4" w:space="0"/>
              <w:right w:val="single" w:color="auto" w:sz="4" w:space="0"/>
            </w:tcBorders>
            <w:vAlign w:val="center"/>
          </w:tcPr>
          <w:p w14:paraId="70CC57D6">
            <w:pPr>
              <w:spacing w:line="300" w:lineRule="exact"/>
              <w:jc w:val="center"/>
              <w:rPr>
                <w:rFonts w:hint="eastAsia" w:ascii="宋体" w:hAnsi="宋体" w:eastAsia="宋体" w:cs="宋体"/>
                <w:sz w:val="24"/>
                <w:szCs w:val="24"/>
              </w:rPr>
            </w:pPr>
            <w:r>
              <w:rPr>
                <w:rFonts w:hint="eastAsia" w:ascii="宋体" w:hAnsi="宋体" w:eastAsia="宋体" w:cs="宋体"/>
                <w:kern w:val="0"/>
                <w:sz w:val="24"/>
                <w:szCs w:val="24"/>
              </w:rPr>
              <w:t>应急照明及疏散指示标志</w:t>
            </w:r>
          </w:p>
        </w:tc>
        <w:tc>
          <w:tcPr>
            <w:tcW w:w="872" w:type="dxa"/>
            <w:tcBorders>
              <w:top w:val="single" w:color="auto" w:sz="4" w:space="0"/>
              <w:left w:val="single" w:color="auto" w:sz="4" w:space="0"/>
              <w:bottom w:val="single" w:color="auto" w:sz="4" w:space="0"/>
            </w:tcBorders>
            <w:vAlign w:val="center"/>
          </w:tcPr>
          <w:p w14:paraId="19453814">
            <w:pPr>
              <w:spacing w:line="300" w:lineRule="exact"/>
              <w:jc w:val="center"/>
              <w:rPr>
                <w:rFonts w:hint="eastAsia" w:ascii="宋体" w:hAnsi="宋体" w:eastAsia="宋体" w:cs="宋体"/>
                <w:sz w:val="24"/>
                <w:szCs w:val="24"/>
              </w:rPr>
            </w:pPr>
            <w:r>
              <w:rPr>
                <w:rFonts w:hint="eastAsia" w:ascii="宋体" w:hAnsi="宋体" w:eastAsia="宋体" w:cs="宋体"/>
                <w:color w:val="auto"/>
                <w:sz w:val="24"/>
                <w:szCs w:val="24"/>
              </w:rPr>
              <w:t>有</w:t>
            </w:r>
          </w:p>
        </w:tc>
      </w:tr>
      <w:tr w14:paraId="3A35E5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78" w:type="dxa"/>
            <w:tcBorders>
              <w:top w:val="single" w:color="auto" w:sz="4" w:space="0"/>
              <w:left w:val="single" w:color="auto" w:sz="12" w:space="0"/>
              <w:bottom w:val="single" w:color="auto" w:sz="4" w:space="0"/>
              <w:right w:val="single" w:color="auto" w:sz="4" w:space="0"/>
            </w:tcBorders>
            <w:vAlign w:val="center"/>
          </w:tcPr>
          <w:p w14:paraId="2E7507A6">
            <w:pPr>
              <w:spacing w:line="30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5</w:t>
            </w:r>
          </w:p>
        </w:tc>
        <w:tc>
          <w:tcPr>
            <w:tcW w:w="3225" w:type="dxa"/>
            <w:tcBorders>
              <w:top w:val="single" w:color="auto" w:sz="4" w:space="0"/>
              <w:left w:val="single" w:color="auto" w:sz="4" w:space="0"/>
              <w:bottom w:val="single" w:color="auto" w:sz="4" w:space="0"/>
              <w:right w:val="single" w:color="auto" w:sz="4" w:space="0"/>
            </w:tcBorders>
            <w:vAlign w:val="center"/>
          </w:tcPr>
          <w:p w14:paraId="677ABA80">
            <w:pPr>
              <w:spacing w:line="300" w:lineRule="exact"/>
              <w:jc w:val="center"/>
              <w:rPr>
                <w:rFonts w:hint="eastAsia" w:ascii="宋体" w:hAnsi="宋体" w:eastAsia="宋体" w:cs="宋体"/>
                <w:b w:val="0"/>
                <w:bCs w:val="0"/>
                <w:sz w:val="24"/>
                <w:szCs w:val="24"/>
              </w:rPr>
            </w:pPr>
            <w:r>
              <w:rPr>
                <w:rFonts w:hint="eastAsia" w:ascii="宋体" w:hAnsi="宋体" w:eastAsia="宋体" w:cs="宋体"/>
                <w:b w:val="0"/>
                <w:bCs w:val="0"/>
                <w:kern w:val="0"/>
                <w:sz w:val="24"/>
                <w:szCs w:val="24"/>
              </w:rPr>
              <w:t>消防供水设施</w:t>
            </w:r>
          </w:p>
        </w:tc>
        <w:tc>
          <w:tcPr>
            <w:tcW w:w="851" w:type="dxa"/>
            <w:tcBorders>
              <w:top w:val="single" w:color="auto" w:sz="4" w:space="0"/>
              <w:left w:val="single" w:color="auto" w:sz="4" w:space="0"/>
              <w:bottom w:val="single" w:color="auto" w:sz="4" w:space="0"/>
              <w:right w:val="single" w:color="auto" w:sz="4" w:space="0"/>
            </w:tcBorders>
            <w:vAlign w:val="center"/>
          </w:tcPr>
          <w:p w14:paraId="0E06771F">
            <w:pPr>
              <w:spacing w:line="300" w:lineRule="exact"/>
              <w:jc w:val="center"/>
              <w:rPr>
                <w:rFonts w:hint="eastAsia" w:ascii="宋体" w:hAnsi="宋体" w:eastAsia="宋体" w:cs="宋体"/>
                <w:sz w:val="24"/>
                <w:szCs w:val="24"/>
              </w:rPr>
            </w:pPr>
            <w:r>
              <w:rPr>
                <w:rFonts w:hint="eastAsia" w:ascii="宋体" w:hAnsi="宋体" w:eastAsia="宋体" w:cs="宋体"/>
                <w:color w:val="auto"/>
                <w:sz w:val="24"/>
                <w:szCs w:val="24"/>
              </w:rPr>
              <w:t>有</w:t>
            </w:r>
          </w:p>
        </w:tc>
        <w:tc>
          <w:tcPr>
            <w:tcW w:w="814" w:type="dxa"/>
            <w:tcBorders>
              <w:top w:val="single" w:color="auto" w:sz="4" w:space="0"/>
              <w:left w:val="single" w:color="auto" w:sz="4" w:space="0"/>
              <w:bottom w:val="single" w:color="auto" w:sz="4" w:space="0"/>
              <w:right w:val="single" w:color="auto" w:sz="4" w:space="0"/>
            </w:tcBorders>
            <w:vAlign w:val="center"/>
          </w:tcPr>
          <w:p w14:paraId="7EF2BB52">
            <w:pPr>
              <w:spacing w:line="300" w:lineRule="exact"/>
              <w:jc w:val="center"/>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7</w:t>
            </w:r>
          </w:p>
        </w:tc>
        <w:tc>
          <w:tcPr>
            <w:tcW w:w="3000" w:type="dxa"/>
            <w:tcBorders>
              <w:top w:val="single" w:color="auto" w:sz="4" w:space="0"/>
              <w:left w:val="single" w:color="auto" w:sz="4" w:space="0"/>
              <w:bottom w:val="single" w:color="auto" w:sz="4" w:space="0"/>
              <w:right w:val="single" w:color="auto" w:sz="4" w:space="0"/>
            </w:tcBorders>
            <w:vAlign w:val="center"/>
          </w:tcPr>
          <w:p w14:paraId="065FA905">
            <w:pPr>
              <w:spacing w:line="300" w:lineRule="exact"/>
              <w:jc w:val="center"/>
              <w:rPr>
                <w:rFonts w:hint="eastAsia" w:ascii="宋体" w:hAnsi="宋体" w:eastAsia="宋体" w:cs="宋体"/>
                <w:sz w:val="24"/>
                <w:szCs w:val="24"/>
              </w:rPr>
            </w:pPr>
            <w:r>
              <w:rPr>
                <w:rFonts w:hint="eastAsia" w:ascii="宋体" w:hAnsi="宋体" w:eastAsia="宋体" w:cs="宋体"/>
                <w:kern w:val="0"/>
                <w:sz w:val="24"/>
                <w:szCs w:val="24"/>
              </w:rPr>
              <w:t>应急广播系统</w:t>
            </w:r>
          </w:p>
        </w:tc>
        <w:tc>
          <w:tcPr>
            <w:tcW w:w="872" w:type="dxa"/>
            <w:tcBorders>
              <w:top w:val="single" w:color="auto" w:sz="4" w:space="0"/>
              <w:left w:val="single" w:color="auto" w:sz="4" w:space="0"/>
              <w:bottom w:val="single" w:color="auto" w:sz="4" w:space="0"/>
            </w:tcBorders>
            <w:vAlign w:val="center"/>
          </w:tcPr>
          <w:p w14:paraId="6A4E5746">
            <w:pPr>
              <w:spacing w:line="300" w:lineRule="exact"/>
              <w:jc w:val="center"/>
              <w:rPr>
                <w:rFonts w:hint="eastAsia" w:ascii="宋体" w:hAnsi="宋体" w:eastAsia="宋体" w:cs="宋体"/>
                <w:sz w:val="24"/>
                <w:szCs w:val="24"/>
              </w:rPr>
            </w:pPr>
            <w:r>
              <w:rPr>
                <w:rFonts w:hint="eastAsia" w:ascii="宋体" w:hAnsi="宋体" w:eastAsia="宋体" w:cs="宋体"/>
                <w:color w:val="auto"/>
                <w:sz w:val="24"/>
                <w:szCs w:val="24"/>
              </w:rPr>
              <w:t>有</w:t>
            </w:r>
          </w:p>
        </w:tc>
      </w:tr>
      <w:tr w14:paraId="545E41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78" w:type="dxa"/>
            <w:tcBorders>
              <w:top w:val="single" w:color="auto" w:sz="4" w:space="0"/>
              <w:left w:val="single" w:color="auto" w:sz="12" w:space="0"/>
              <w:bottom w:val="single" w:color="auto" w:sz="4" w:space="0"/>
              <w:right w:val="single" w:color="auto" w:sz="4" w:space="0"/>
            </w:tcBorders>
            <w:vAlign w:val="center"/>
          </w:tcPr>
          <w:p w14:paraId="7FA05E96">
            <w:pPr>
              <w:spacing w:line="30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6</w:t>
            </w:r>
          </w:p>
        </w:tc>
        <w:tc>
          <w:tcPr>
            <w:tcW w:w="3225" w:type="dxa"/>
            <w:tcBorders>
              <w:top w:val="single" w:color="auto" w:sz="4" w:space="0"/>
              <w:left w:val="single" w:color="auto" w:sz="4" w:space="0"/>
              <w:bottom w:val="single" w:color="auto" w:sz="4" w:space="0"/>
              <w:right w:val="single" w:color="auto" w:sz="4" w:space="0"/>
            </w:tcBorders>
            <w:vAlign w:val="center"/>
          </w:tcPr>
          <w:p w14:paraId="48DE4C53">
            <w:pPr>
              <w:spacing w:line="300" w:lineRule="exact"/>
              <w:jc w:val="center"/>
              <w:rPr>
                <w:rFonts w:hint="eastAsia" w:ascii="宋体" w:hAnsi="宋体" w:eastAsia="宋体" w:cs="宋体"/>
                <w:b w:val="0"/>
                <w:bCs w:val="0"/>
                <w:sz w:val="24"/>
                <w:szCs w:val="24"/>
              </w:rPr>
            </w:pPr>
            <w:r>
              <w:rPr>
                <w:rFonts w:hint="eastAsia" w:ascii="宋体" w:hAnsi="宋体" w:eastAsia="宋体" w:cs="宋体"/>
                <w:b w:val="0"/>
                <w:bCs w:val="0"/>
                <w:kern w:val="0"/>
                <w:sz w:val="24"/>
                <w:szCs w:val="24"/>
              </w:rPr>
              <w:t>消火栓系统</w:t>
            </w:r>
          </w:p>
        </w:tc>
        <w:tc>
          <w:tcPr>
            <w:tcW w:w="851" w:type="dxa"/>
            <w:tcBorders>
              <w:top w:val="single" w:color="auto" w:sz="4" w:space="0"/>
              <w:left w:val="single" w:color="auto" w:sz="4" w:space="0"/>
              <w:bottom w:val="single" w:color="auto" w:sz="4" w:space="0"/>
              <w:right w:val="single" w:color="auto" w:sz="4" w:space="0"/>
            </w:tcBorders>
            <w:vAlign w:val="center"/>
          </w:tcPr>
          <w:p w14:paraId="72F9C0B9">
            <w:pPr>
              <w:spacing w:line="300" w:lineRule="exact"/>
              <w:jc w:val="center"/>
              <w:rPr>
                <w:rFonts w:hint="eastAsia" w:ascii="宋体" w:hAnsi="宋体" w:eastAsia="宋体" w:cs="宋体"/>
                <w:sz w:val="24"/>
                <w:szCs w:val="24"/>
              </w:rPr>
            </w:pPr>
            <w:r>
              <w:rPr>
                <w:rFonts w:hint="eastAsia" w:ascii="宋体" w:hAnsi="宋体" w:eastAsia="宋体" w:cs="宋体"/>
                <w:color w:val="auto"/>
                <w:sz w:val="24"/>
                <w:szCs w:val="24"/>
              </w:rPr>
              <w:t>有</w:t>
            </w:r>
          </w:p>
        </w:tc>
        <w:tc>
          <w:tcPr>
            <w:tcW w:w="814" w:type="dxa"/>
            <w:tcBorders>
              <w:top w:val="single" w:color="auto" w:sz="4" w:space="0"/>
              <w:left w:val="single" w:color="auto" w:sz="4" w:space="0"/>
              <w:bottom w:val="single" w:color="auto" w:sz="4" w:space="0"/>
              <w:right w:val="single" w:color="auto" w:sz="4" w:space="0"/>
            </w:tcBorders>
            <w:vAlign w:val="center"/>
          </w:tcPr>
          <w:p w14:paraId="01F4598E">
            <w:pPr>
              <w:spacing w:line="300" w:lineRule="exact"/>
              <w:jc w:val="center"/>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8</w:t>
            </w:r>
          </w:p>
        </w:tc>
        <w:tc>
          <w:tcPr>
            <w:tcW w:w="3000" w:type="dxa"/>
            <w:tcBorders>
              <w:top w:val="single" w:color="auto" w:sz="4" w:space="0"/>
              <w:left w:val="single" w:color="auto" w:sz="4" w:space="0"/>
              <w:bottom w:val="single" w:color="auto" w:sz="4" w:space="0"/>
              <w:right w:val="single" w:color="auto" w:sz="4" w:space="0"/>
            </w:tcBorders>
            <w:vAlign w:val="center"/>
          </w:tcPr>
          <w:p w14:paraId="122F2CF4">
            <w:pPr>
              <w:spacing w:line="300" w:lineRule="exact"/>
              <w:jc w:val="center"/>
              <w:rPr>
                <w:rFonts w:hint="eastAsia" w:ascii="宋体" w:hAnsi="宋体" w:eastAsia="宋体" w:cs="宋体"/>
                <w:sz w:val="24"/>
                <w:szCs w:val="24"/>
              </w:rPr>
            </w:pPr>
            <w:r>
              <w:rPr>
                <w:rFonts w:hint="eastAsia" w:ascii="宋体" w:hAnsi="宋体" w:eastAsia="宋体" w:cs="宋体"/>
                <w:kern w:val="0"/>
                <w:sz w:val="24"/>
                <w:szCs w:val="24"/>
              </w:rPr>
              <w:t>消防通讯</w:t>
            </w:r>
          </w:p>
        </w:tc>
        <w:tc>
          <w:tcPr>
            <w:tcW w:w="872" w:type="dxa"/>
            <w:tcBorders>
              <w:top w:val="single" w:color="auto" w:sz="4" w:space="0"/>
              <w:left w:val="single" w:color="auto" w:sz="4" w:space="0"/>
              <w:bottom w:val="single" w:color="auto" w:sz="4" w:space="0"/>
            </w:tcBorders>
            <w:vAlign w:val="center"/>
          </w:tcPr>
          <w:p w14:paraId="39AC3DB3">
            <w:pPr>
              <w:spacing w:line="300" w:lineRule="exact"/>
              <w:jc w:val="center"/>
              <w:rPr>
                <w:rFonts w:hint="eastAsia" w:ascii="宋体" w:hAnsi="宋体" w:eastAsia="宋体" w:cs="宋体"/>
                <w:sz w:val="24"/>
                <w:szCs w:val="24"/>
              </w:rPr>
            </w:pPr>
            <w:r>
              <w:rPr>
                <w:rFonts w:hint="eastAsia" w:ascii="宋体" w:hAnsi="宋体" w:eastAsia="宋体" w:cs="宋体"/>
                <w:color w:val="auto"/>
                <w:sz w:val="24"/>
                <w:szCs w:val="24"/>
              </w:rPr>
              <w:t>有</w:t>
            </w:r>
          </w:p>
        </w:tc>
      </w:tr>
      <w:tr w14:paraId="0B3CE2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78" w:type="dxa"/>
            <w:tcBorders>
              <w:top w:val="single" w:color="auto" w:sz="4" w:space="0"/>
              <w:left w:val="single" w:color="auto" w:sz="12" w:space="0"/>
              <w:bottom w:val="single" w:color="auto" w:sz="4" w:space="0"/>
              <w:right w:val="single" w:color="auto" w:sz="4" w:space="0"/>
            </w:tcBorders>
            <w:vAlign w:val="center"/>
          </w:tcPr>
          <w:p w14:paraId="2C1BC18F">
            <w:pPr>
              <w:spacing w:line="30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7</w:t>
            </w:r>
          </w:p>
        </w:tc>
        <w:tc>
          <w:tcPr>
            <w:tcW w:w="3225" w:type="dxa"/>
            <w:tcBorders>
              <w:top w:val="single" w:color="auto" w:sz="4" w:space="0"/>
              <w:left w:val="single" w:color="auto" w:sz="4" w:space="0"/>
              <w:bottom w:val="single" w:color="auto" w:sz="4" w:space="0"/>
              <w:right w:val="single" w:color="auto" w:sz="4" w:space="0"/>
            </w:tcBorders>
            <w:vAlign w:val="center"/>
          </w:tcPr>
          <w:p w14:paraId="12499169">
            <w:pPr>
              <w:spacing w:line="300" w:lineRule="exact"/>
              <w:jc w:val="center"/>
              <w:rPr>
                <w:rFonts w:hint="eastAsia" w:ascii="宋体" w:hAnsi="宋体" w:eastAsia="宋体" w:cs="宋体"/>
                <w:b w:val="0"/>
                <w:bCs w:val="0"/>
                <w:sz w:val="24"/>
                <w:szCs w:val="24"/>
              </w:rPr>
            </w:pPr>
            <w:r>
              <w:rPr>
                <w:rFonts w:hint="eastAsia" w:ascii="宋体" w:hAnsi="宋体" w:eastAsia="宋体" w:cs="宋体"/>
                <w:b w:val="0"/>
                <w:bCs w:val="0"/>
                <w:kern w:val="0"/>
                <w:sz w:val="24"/>
                <w:szCs w:val="24"/>
              </w:rPr>
              <w:t>自动喷水灭火系统</w:t>
            </w:r>
          </w:p>
        </w:tc>
        <w:tc>
          <w:tcPr>
            <w:tcW w:w="851" w:type="dxa"/>
            <w:tcBorders>
              <w:top w:val="single" w:color="auto" w:sz="4" w:space="0"/>
              <w:left w:val="single" w:color="auto" w:sz="4" w:space="0"/>
              <w:bottom w:val="single" w:color="auto" w:sz="4" w:space="0"/>
              <w:right w:val="single" w:color="auto" w:sz="4" w:space="0"/>
            </w:tcBorders>
            <w:vAlign w:val="center"/>
          </w:tcPr>
          <w:p w14:paraId="0DFE54E2">
            <w:pPr>
              <w:spacing w:line="300" w:lineRule="exact"/>
              <w:jc w:val="center"/>
              <w:rPr>
                <w:rFonts w:hint="eastAsia" w:ascii="宋体" w:hAnsi="宋体" w:eastAsia="宋体" w:cs="宋体"/>
                <w:sz w:val="24"/>
                <w:szCs w:val="24"/>
              </w:rPr>
            </w:pPr>
            <w:r>
              <w:rPr>
                <w:rFonts w:hint="eastAsia" w:ascii="宋体" w:hAnsi="宋体" w:eastAsia="宋体" w:cs="宋体"/>
                <w:color w:val="auto"/>
                <w:sz w:val="24"/>
                <w:szCs w:val="24"/>
              </w:rPr>
              <w:t>有</w:t>
            </w:r>
          </w:p>
        </w:tc>
        <w:tc>
          <w:tcPr>
            <w:tcW w:w="814" w:type="dxa"/>
            <w:tcBorders>
              <w:top w:val="single" w:color="auto" w:sz="4" w:space="0"/>
              <w:left w:val="single" w:color="auto" w:sz="4" w:space="0"/>
              <w:bottom w:val="single" w:color="auto" w:sz="4" w:space="0"/>
              <w:right w:val="single" w:color="auto" w:sz="4" w:space="0"/>
            </w:tcBorders>
            <w:vAlign w:val="center"/>
          </w:tcPr>
          <w:p w14:paraId="205E628E">
            <w:pPr>
              <w:spacing w:line="300" w:lineRule="exact"/>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19</w:t>
            </w:r>
          </w:p>
        </w:tc>
        <w:tc>
          <w:tcPr>
            <w:tcW w:w="3000" w:type="dxa"/>
            <w:tcBorders>
              <w:top w:val="single" w:color="auto" w:sz="4" w:space="0"/>
              <w:left w:val="single" w:color="auto" w:sz="4" w:space="0"/>
              <w:bottom w:val="single" w:color="auto" w:sz="4" w:space="0"/>
              <w:right w:val="single" w:color="auto" w:sz="4" w:space="0"/>
            </w:tcBorders>
            <w:vAlign w:val="center"/>
          </w:tcPr>
          <w:p w14:paraId="2368D43C">
            <w:pPr>
              <w:spacing w:line="300" w:lineRule="exact"/>
              <w:jc w:val="center"/>
              <w:rPr>
                <w:rFonts w:hint="eastAsia" w:ascii="宋体" w:hAnsi="宋体" w:eastAsia="宋体" w:cs="宋体"/>
                <w:sz w:val="24"/>
                <w:szCs w:val="24"/>
              </w:rPr>
            </w:pPr>
            <w:r>
              <w:rPr>
                <w:rFonts w:hint="eastAsia" w:ascii="宋体" w:hAnsi="宋体" w:eastAsia="宋体" w:cs="宋体"/>
                <w:kern w:val="0"/>
                <w:sz w:val="24"/>
                <w:szCs w:val="24"/>
              </w:rPr>
              <w:t>防火分隔设施</w:t>
            </w:r>
          </w:p>
        </w:tc>
        <w:tc>
          <w:tcPr>
            <w:tcW w:w="872" w:type="dxa"/>
            <w:tcBorders>
              <w:top w:val="single" w:color="auto" w:sz="4" w:space="0"/>
              <w:left w:val="single" w:color="auto" w:sz="4" w:space="0"/>
              <w:bottom w:val="single" w:color="auto" w:sz="4" w:space="0"/>
            </w:tcBorders>
            <w:vAlign w:val="center"/>
          </w:tcPr>
          <w:p w14:paraId="2B72E9F2">
            <w:pPr>
              <w:spacing w:line="300" w:lineRule="exact"/>
              <w:jc w:val="center"/>
              <w:rPr>
                <w:rFonts w:hint="eastAsia" w:ascii="宋体" w:hAnsi="宋体" w:eastAsia="宋体" w:cs="宋体"/>
                <w:sz w:val="24"/>
                <w:szCs w:val="24"/>
              </w:rPr>
            </w:pPr>
            <w:r>
              <w:rPr>
                <w:rFonts w:hint="eastAsia" w:ascii="宋体" w:hAnsi="宋体" w:eastAsia="宋体" w:cs="宋体"/>
                <w:color w:val="auto"/>
                <w:sz w:val="24"/>
                <w:szCs w:val="24"/>
              </w:rPr>
              <w:t>有</w:t>
            </w:r>
          </w:p>
        </w:tc>
      </w:tr>
      <w:tr w14:paraId="73E1A4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78" w:type="dxa"/>
            <w:tcBorders>
              <w:top w:val="single" w:color="auto" w:sz="4" w:space="0"/>
              <w:left w:val="single" w:color="auto" w:sz="12" w:space="0"/>
              <w:bottom w:val="single" w:color="auto" w:sz="4" w:space="0"/>
              <w:right w:val="single" w:color="auto" w:sz="4" w:space="0"/>
            </w:tcBorders>
            <w:vAlign w:val="center"/>
          </w:tcPr>
          <w:p w14:paraId="5A446AAF">
            <w:pPr>
              <w:spacing w:line="30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8</w:t>
            </w:r>
          </w:p>
        </w:tc>
        <w:tc>
          <w:tcPr>
            <w:tcW w:w="3225" w:type="dxa"/>
            <w:tcBorders>
              <w:top w:val="single" w:color="auto" w:sz="4" w:space="0"/>
              <w:left w:val="single" w:color="auto" w:sz="4" w:space="0"/>
              <w:bottom w:val="single" w:color="auto" w:sz="4" w:space="0"/>
              <w:right w:val="single" w:color="auto" w:sz="4" w:space="0"/>
            </w:tcBorders>
            <w:vAlign w:val="center"/>
          </w:tcPr>
          <w:p w14:paraId="2486D689">
            <w:pPr>
              <w:spacing w:line="30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水喷雾灭火系统</w:t>
            </w:r>
          </w:p>
        </w:tc>
        <w:tc>
          <w:tcPr>
            <w:tcW w:w="851" w:type="dxa"/>
            <w:tcBorders>
              <w:top w:val="single" w:color="auto" w:sz="4" w:space="0"/>
              <w:left w:val="single" w:color="auto" w:sz="4" w:space="0"/>
              <w:bottom w:val="single" w:color="auto" w:sz="4" w:space="0"/>
              <w:right w:val="single" w:color="auto" w:sz="4" w:space="0"/>
            </w:tcBorders>
            <w:vAlign w:val="center"/>
          </w:tcPr>
          <w:p w14:paraId="08D97E3C">
            <w:pPr>
              <w:spacing w:line="300" w:lineRule="exact"/>
              <w:jc w:val="center"/>
              <w:rPr>
                <w:rFonts w:hint="eastAsia" w:ascii="宋体" w:hAnsi="宋体" w:eastAsia="宋体" w:cs="宋体"/>
                <w:sz w:val="24"/>
                <w:szCs w:val="24"/>
              </w:rPr>
            </w:pPr>
            <w:r>
              <w:rPr>
                <w:rFonts w:hint="eastAsia" w:ascii="宋体" w:hAnsi="宋体" w:eastAsia="宋体" w:cs="宋体"/>
                <w:color w:val="auto"/>
                <w:sz w:val="24"/>
                <w:szCs w:val="24"/>
              </w:rPr>
              <w:t>无</w:t>
            </w:r>
          </w:p>
        </w:tc>
        <w:tc>
          <w:tcPr>
            <w:tcW w:w="814" w:type="dxa"/>
            <w:tcBorders>
              <w:top w:val="single" w:color="auto" w:sz="4" w:space="0"/>
              <w:left w:val="single" w:color="auto" w:sz="4" w:space="0"/>
              <w:bottom w:val="single" w:color="auto" w:sz="4" w:space="0"/>
              <w:right w:val="single" w:color="auto" w:sz="4" w:space="0"/>
            </w:tcBorders>
            <w:vAlign w:val="center"/>
          </w:tcPr>
          <w:p w14:paraId="0BF6D24A">
            <w:pPr>
              <w:spacing w:line="300" w:lineRule="exact"/>
              <w:jc w:val="center"/>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0</w:t>
            </w:r>
          </w:p>
        </w:tc>
        <w:tc>
          <w:tcPr>
            <w:tcW w:w="3000" w:type="dxa"/>
            <w:tcBorders>
              <w:top w:val="single" w:color="auto" w:sz="4" w:space="0"/>
              <w:left w:val="single" w:color="auto" w:sz="4" w:space="0"/>
              <w:bottom w:val="single" w:color="auto" w:sz="4" w:space="0"/>
              <w:right w:val="single" w:color="auto" w:sz="4" w:space="0"/>
            </w:tcBorders>
            <w:vAlign w:val="center"/>
          </w:tcPr>
          <w:p w14:paraId="5A303AC1">
            <w:pPr>
              <w:spacing w:line="300" w:lineRule="exact"/>
              <w:jc w:val="center"/>
              <w:rPr>
                <w:rFonts w:hint="eastAsia" w:ascii="宋体" w:hAnsi="宋体" w:eastAsia="宋体" w:cs="宋体"/>
                <w:sz w:val="24"/>
                <w:szCs w:val="24"/>
              </w:rPr>
            </w:pPr>
            <w:r>
              <w:rPr>
                <w:rFonts w:hint="eastAsia" w:ascii="宋体" w:hAnsi="宋体" w:eastAsia="宋体" w:cs="宋体"/>
                <w:kern w:val="0"/>
                <w:sz w:val="24"/>
                <w:szCs w:val="24"/>
              </w:rPr>
              <w:t>消防电梯</w:t>
            </w:r>
          </w:p>
        </w:tc>
        <w:tc>
          <w:tcPr>
            <w:tcW w:w="872" w:type="dxa"/>
            <w:tcBorders>
              <w:top w:val="single" w:color="auto" w:sz="4" w:space="0"/>
              <w:left w:val="single" w:color="auto" w:sz="4" w:space="0"/>
              <w:bottom w:val="single" w:color="auto" w:sz="4" w:space="0"/>
            </w:tcBorders>
            <w:vAlign w:val="center"/>
          </w:tcPr>
          <w:p w14:paraId="475D5591">
            <w:pPr>
              <w:spacing w:line="300" w:lineRule="exact"/>
              <w:jc w:val="center"/>
              <w:rPr>
                <w:rFonts w:hint="eastAsia" w:ascii="宋体" w:hAnsi="宋体" w:eastAsia="宋体" w:cs="宋体"/>
                <w:sz w:val="24"/>
                <w:szCs w:val="24"/>
              </w:rPr>
            </w:pPr>
            <w:r>
              <w:rPr>
                <w:rFonts w:hint="eastAsia" w:ascii="宋体" w:hAnsi="宋体" w:eastAsia="宋体" w:cs="宋体"/>
                <w:color w:val="auto"/>
                <w:sz w:val="24"/>
                <w:szCs w:val="24"/>
              </w:rPr>
              <w:t>有</w:t>
            </w:r>
          </w:p>
        </w:tc>
      </w:tr>
      <w:tr w14:paraId="09021E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78" w:type="dxa"/>
            <w:tcBorders>
              <w:top w:val="single" w:color="auto" w:sz="4" w:space="0"/>
              <w:left w:val="single" w:color="auto" w:sz="12" w:space="0"/>
              <w:bottom w:val="single" w:color="auto" w:sz="4" w:space="0"/>
              <w:right w:val="single" w:color="auto" w:sz="4" w:space="0"/>
            </w:tcBorders>
            <w:vAlign w:val="center"/>
          </w:tcPr>
          <w:p w14:paraId="3DFB4C7F">
            <w:pPr>
              <w:spacing w:line="30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9</w:t>
            </w:r>
          </w:p>
        </w:tc>
        <w:tc>
          <w:tcPr>
            <w:tcW w:w="3225" w:type="dxa"/>
            <w:tcBorders>
              <w:top w:val="single" w:color="auto" w:sz="4" w:space="0"/>
              <w:left w:val="single" w:color="auto" w:sz="4" w:space="0"/>
              <w:bottom w:val="single" w:color="auto" w:sz="4" w:space="0"/>
              <w:right w:val="single" w:color="auto" w:sz="4" w:space="0"/>
            </w:tcBorders>
            <w:vAlign w:val="center"/>
          </w:tcPr>
          <w:p w14:paraId="00BA507D">
            <w:pPr>
              <w:spacing w:line="30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喷淋冷却系统</w:t>
            </w:r>
          </w:p>
        </w:tc>
        <w:tc>
          <w:tcPr>
            <w:tcW w:w="851" w:type="dxa"/>
            <w:tcBorders>
              <w:top w:val="single" w:color="auto" w:sz="4" w:space="0"/>
              <w:left w:val="single" w:color="auto" w:sz="4" w:space="0"/>
              <w:bottom w:val="single" w:color="auto" w:sz="4" w:space="0"/>
              <w:right w:val="single" w:color="auto" w:sz="4" w:space="0"/>
            </w:tcBorders>
            <w:vAlign w:val="center"/>
          </w:tcPr>
          <w:p w14:paraId="272581C5">
            <w:pPr>
              <w:spacing w:line="300" w:lineRule="exact"/>
              <w:jc w:val="center"/>
              <w:rPr>
                <w:rFonts w:hint="eastAsia" w:ascii="宋体" w:hAnsi="宋体" w:eastAsia="宋体" w:cs="宋体"/>
                <w:sz w:val="24"/>
                <w:szCs w:val="24"/>
              </w:rPr>
            </w:pPr>
            <w:r>
              <w:rPr>
                <w:rFonts w:hint="eastAsia" w:ascii="宋体" w:hAnsi="宋体" w:eastAsia="宋体" w:cs="宋体"/>
                <w:color w:val="auto"/>
                <w:sz w:val="24"/>
                <w:szCs w:val="24"/>
              </w:rPr>
              <w:t>无</w:t>
            </w:r>
          </w:p>
        </w:tc>
        <w:tc>
          <w:tcPr>
            <w:tcW w:w="814" w:type="dxa"/>
            <w:tcBorders>
              <w:top w:val="single" w:color="auto" w:sz="4" w:space="0"/>
              <w:left w:val="single" w:color="auto" w:sz="4" w:space="0"/>
              <w:bottom w:val="single" w:color="auto" w:sz="4" w:space="0"/>
              <w:right w:val="single" w:color="auto" w:sz="4" w:space="0"/>
            </w:tcBorders>
            <w:vAlign w:val="center"/>
          </w:tcPr>
          <w:p w14:paraId="12236265">
            <w:pPr>
              <w:spacing w:line="300" w:lineRule="exact"/>
              <w:jc w:val="center"/>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p>
        </w:tc>
        <w:tc>
          <w:tcPr>
            <w:tcW w:w="3000" w:type="dxa"/>
            <w:tcBorders>
              <w:top w:val="single" w:color="auto" w:sz="4" w:space="0"/>
              <w:left w:val="single" w:color="auto" w:sz="4" w:space="0"/>
              <w:bottom w:val="single" w:color="auto" w:sz="4" w:space="0"/>
              <w:right w:val="single" w:color="auto" w:sz="4" w:space="0"/>
            </w:tcBorders>
            <w:vAlign w:val="center"/>
          </w:tcPr>
          <w:p w14:paraId="75BF0C1D">
            <w:pPr>
              <w:spacing w:line="300" w:lineRule="exact"/>
              <w:jc w:val="center"/>
              <w:rPr>
                <w:rFonts w:hint="eastAsia" w:ascii="宋体" w:hAnsi="宋体" w:eastAsia="宋体" w:cs="宋体"/>
                <w:sz w:val="24"/>
                <w:szCs w:val="24"/>
              </w:rPr>
            </w:pPr>
            <w:r>
              <w:rPr>
                <w:rFonts w:hint="eastAsia" w:ascii="宋体" w:hAnsi="宋体" w:eastAsia="宋体" w:cs="宋体"/>
                <w:sz w:val="24"/>
                <w:szCs w:val="24"/>
              </w:rPr>
              <w:t>细水雾灭火系统</w:t>
            </w:r>
          </w:p>
        </w:tc>
        <w:tc>
          <w:tcPr>
            <w:tcW w:w="872" w:type="dxa"/>
            <w:tcBorders>
              <w:top w:val="single" w:color="auto" w:sz="4" w:space="0"/>
              <w:left w:val="single" w:color="auto" w:sz="4" w:space="0"/>
              <w:bottom w:val="single" w:color="auto" w:sz="4" w:space="0"/>
            </w:tcBorders>
            <w:vAlign w:val="center"/>
          </w:tcPr>
          <w:p w14:paraId="5984C080">
            <w:pPr>
              <w:spacing w:line="300" w:lineRule="exact"/>
              <w:jc w:val="center"/>
              <w:rPr>
                <w:rFonts w:hint="eastAsia" w:ascii="宋体" w:hAnsi="宋体" w:eastAsia="宋体" w:cs="宋体"/>
                <w:sz w:val="24"/>
                <w:szCs w:val="24"/>
              </w:rPr>
            </w:pPr>
            <w:r>
              <w:rPr>
                <w:rFonts w:hint="eastAsia" w:ascii="宋体" w:hAnsi="宋体" w:eastAsia="宋体" w:cs="宋体"/>
                <w:color w:val="auto"/>
                <w:sz w:val="24"/>
                <w:szCs w:val="24"/>
              </w:rPr>
              <w:t>无</w:t>
            </w:r>
          </w:p>
        </w:tc>
      </w:tr>
      <w:tr w14:paraId="3DD619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78" w:type="dxa"/>
            <w:tcBorders>
              <w:top w:val="single" w:color="auto" w:sz="4" w:space="0"/>
              <w:left w:val="single" w:color="auto" w:sz="12" w:space="0"/>
              <w:bottom w:val="single" w:color="auto" w:sz="4" w:space="0"/>
              <w:right w:val="single" w:color="auto" w:sz="4" w:space="0"/>
            </w:tcBorders>
            <w:vAlign w:val="center"/>
          </w:tcPr>
          <w:p w14:paraId="2855CFCE">
            <w:pPr>
              <w:spacing w:line="30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10</w:t>
            </w:r>
          </w:p>
        </w:tc>
        <w:tc>
          <w:tcPr>
            <w:tcW w:w="3225" w:type="dxa"/>
            <w:tcBorders>
              <w:top w:val="single" w:color="auto" w:sz="4" w:space="0"/>
              <w:left w:val="single" w:color="auto" w:sz="4" w:space="0"/>
              <w:bottom w:val="single" w:color="auto" w:sz="4" w:space="0"/>
              <w:right w:val="single" w:color="auto" w:sz="4" w:space="0"/>
            </w:tcBorders>
            <w:vAlign w:val="center"/>
          </w:tcPr>
          <w:p w14:paraId="56E6A974">
            <w:pPr>
              <w:spacing w:line="300" w:lineRule="exact"/>
              <w:jc w:val="center"/>
              <w:rPr>
                <w:rFonts w:hint="eastAsia" w:ascii="宋体" w:hAnsi="宋体" w:eastAsia="宋体" w:cs="宋体"/>
                <w:b w:val="0"/>
                <w:bCs w:val="0"/>
                <w:sz w:val="24"/>
                <w:szCs w:val="24"/>
              </w:rPr>
            </w:pPr>
            <w:r>
              <w:rPr>
                <w:rFonts w:hint="eastAsia" w:ascii="宋体" w:hAnsi="宋体" w:eastAsia="宋体" w:cs="宋体"/>
                <w:b w:val="0"/>
                <w:bCs w:val="0"/>
                <w:kern w:val="0"/>
                <w:sz w:val="24"/>
                <w:szCs w:val="24"/>
              </w:rPr>
              <w:t>大空间智能型主动喷水灭火系统</w:t>
            </w:r>
          </w:p>
        </w:tc>
        <w:tc>
          <w:tcPr>
            <w:tcW w:w="851" w:type="dxa"/>
            <w:tcBorders>
              <w:top w:val="single" w:color="auto" w:sz="4" w:space="0"/>
              <w:left w:val="single" w:color="auto" w:sz="4" w:space="0"/>
              <w:bottom w:val="single" w:color="auto" w:sz="4" w:space="0"/>
              <w:right w:val="single" w:color="auto" w:sz="4" w:space="0"/>
            </w:tcBorders>
            <w:vAlign w:val="center"/>
          </w:tcPr>
          <w:p w14:paraId="63095751">
            <w:pPr>
              <w:spacing w:line="300" w:lineRule="exact"/>
              <w:jc w:val="center"/>
              <w:rPr>
                <w:rFonts w:hint="eastAsia" w:ascii="宋体" w:hAnsi="宋体" w:eastAsia="宋体" w:cs="宋体"/>
                <w:sz w:val="24"/>
                <w:szCs w:val="24"/>
              </w:rPr>
            </w:pPr>
            <w:r>
              <w:rPr>
                <w:rFonts w:hint="eastAsia" w:ascii="宋体" w:hAnsi="宋体" w:eastAsia="宋体" w:cs="宋体"/>
                <w:color w:val="auto"/>
                <w:sz w:val="24"/>
                <w:szCs w:val="24"/>
              </w:rPr>
              <w:t>无</w:t>
            </w:r>
          </w:p>
        </w:tc>
        <w:tc>
          <w:tcPr>
            <w:tcW w:w="814" w:type="dxa"/>
            <w:tcBorders>
              <w:top w:val="single" w:color="auto" w:sz="4" w:space="0"/>
              <w:left w:val="single" w:color="auto" w:sz="4" w:space="0"/>
              <w:bottom w:val="single" w:color="auto" w:sz="4" w:space="0"/>
              <w:right w:val="single" w:color="auto" w:sz="4" w:space="0"/>
            </w:tcBorders>
            <w:vAlign w:val="center"/>
          </w:tcPr>
          <w:p w14:paraId="108FBEBB">
            <w:pPr>
              <w:spacing w:line="300" w:lineRule="exact"/>
              <w:jc w:val="center"/>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p>
        </w:tc>
        <w:tc>
          <w:tcPr>
            <w:tcW w:w="3000" w:type="dxa"/>
            <w:tcBorders>
              <w:top w:val="single" w:color="auto" w:sz="4" w:space="0"/>
              <w:left w:val="single" w:color="auto" w:sz="4" w:space="0"/>
              <w:bottom w:val="single" w:color="auto" w:sz="4" w:space="0"/>
              <w:right w:val="single" w:color="auto" w:sz="4" w:space="0"/>
            </w:tcBorders>
            <w:vAlign w:val="center"/>
          </w:tcPr>
          <w:p w14:paraId="1261E7A4">
            <w:pPr>
              <w:spacing w:line="300" w:lineRule="exact"/>
              <w:jc w:val="center"/>
              <w:rPr>
                <w:rFonts w:hint="eastAsia" w:ascii="宋体" w:hAnsi="宋体" w:eastAsia="宋体" w:cs="宋体"/>
                <w:sz w:val="24"/>
                <w:szCs w:val="24"/>
              </w:rPr>
            </w:pPr>
            <w:r>
              <w:rPr>
                <w:rFonts w:hint="eastAsia" w:ascii="宋体" w:hAnsi="宋体" w:eastAsia="宋体" w:cs="宋体"/>
                <w:kern w:val="0"/>
                <w:sz w:val="24"/>
                <w:szCs w:val="24"/>
              </w:rPr>
              <w:t>干粉灭火系统</w:t>
            </w:r>
          </w:p>
        </w:tc>
        <w:tc>
          <w:tcPr>
            <w:tcW w:w="872" w:type="dxa"/>
            <w:tcBorders>
              <w:top w:val="single" w:color="auto" w:sz="4" w:space="0"/>
              <w:left w:val="single" w:color="auto" w:sz="4" w:space="0"/>
              <w:bottom w:val="single" w:color="auto" w:sz="4" w:space="0"/>
            </w:tcBorders>
            <w:vAlign w:val="center"/>
          </w:tcPr>
          <w:p w14:paraId="7E2B13F2">
            <w:pPr>
              <w:spacing w:line="300" w:lineRule="exact"/>
              <w:jc w:val="center"/>
              <w:rPr>
                <w:rFonts w:hint="eastAsia" w:ascii="宋体" w:hAnsi="宋体" w:eastAsia="宋体" w:cs="宋体"/>
                <w:sz w:val="24"/>
                <w:szCs w:val="24"/>
              </w:rPr>
            </w:pPr>
            <w:r>
              <w:rPr>
                <w:rFonts w:hint="eastAsia" w:ascii="宋体" w:hAnsi="宋体" w:eastAsia="宋体" w:cs="宋体"/>
                <w:color w:val="auto"/>
                <w:sz w:val="24"/>
                <w:szCs w:val="24"/>
              </w:rPr>
              <w:t>无</w:t>
            </w:r>
          </w:p>
        </w:tc>
      </w:tr>
      <w:tr w14:paraId="7053BB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78" w:type="dxa"/>
            <w:tcBorders>
              <w:top w:val="single" w:color="auto" w:sz="4" w:space="0"/>
              <w:left w:val="single" w:color="auto" w:sz="12" w:space="0"/>
              <w:bottom w:val="single" w:color="auto" w:sz="4" w:space="0"/>
              <w:right w:val="single" w:color="auto" w:sz="4" w:space="0"/>
            </w:tcBorders>
            <w:vAlign w:val="center"/>
          </w:tcPr>
          <w:p w14:paraId="5200ACFA">
            <w:pPr>
              <w:spacing w:line="30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11</w:t>
            </w:r>
          </w:p>
        </w:tc>
        <w:tc>
          <w:tcPr>
            <w:tcW w:w="3225" w:type="dxa"/>
            <w:tcBorders>
              <w:top w:val="single" w:color="auto" w:sz="4" w:space="0"/>
              <w:left w:val="single" w:color="auto" w:sz="4" w:space="0"/>
              <w:bottom w:val="single" w:color="auto" w:sz="4" w:space="0"/>
              <w:right w:val="single" w:color="auto" w:sz="4" w:space="0"/>
            </w:tcBorders>
            <w:vAlign w:val="center"/>
          </w:tcPr>
          <w:p w14:paraId="045CB5C3">
            <w:pPr>
              <w:spacing w:line="300" w:lineRule="exact"/>
              <w:jc w:val="center"/>
              <w:rPr>
                <w:rFonts w:hint="eastAsia" w:ascii="宋体" w:hAnsi="宋体" w:eastAsia="宋体" w:cs="宋体"/>
                <w:b w:val="0"/>
                <w:bCs w:val="0"/>
                <w:sz w:val="24"/>
                <w:szCs w:val="24"/>
              </w:rPr>
            </w:pPr>
            <w:r>
              <w:rPr>
                <w:rFonts w:hint="eastAsia" w:ascii="宋体" w:hAnsi="宋体" w:eastAsia="宋体" w:cs="宋体"/>
                <w:b w:val="0"/>
                <w:bCs w:val="0"/>
                <w:kern w:val="0"/>
                <w:sz w:val="24"/>
                <w:szCs w:val="24"/>
              </w:rPr>
              <w:t>泡沫灭火系统</w:t>
            </w:r>
          </w:p>
        </w:tc>
        <w:tc>
          <w:tcPr>
            <w:tcW w:w="851" w:type="dxa"/>
            <w:tcBorders>
              <w:top w:val="single" w:color="auto" w:sz="4" w:space="0"/>
              <w:left w:val="single" w:color="auto" w:sz="4" w:space="0"/>
              <w:bottom w:val="single" w:color="auto" w:sz="4" w:space="0"/>
              <w:right w:val="single" w:color="auto" w:sz="4" w:space="0"/>
            </w:tcBorders>
            <w:vAlign w:val="center"/>
          </w:tcPr>
          <w:p w14:paraId="1755EF9D">
            <w:pPr>
              <w:spacing w:line="300" w:lineRule="exact"/>
              <w:jc w:val="center"/>
              <w:rPr>
                <w:rFonts w:hint="eastAsia" w:ascii="宋体" w:hAnsi="宋体" w:eastAsia="宋体" w:cs="宋体"/>
                <w:sz w:val="24"/>
                <w:szCs w:val="24"/>
              </w:rPr>
            </w:pPr>
            <w:r>
              <w:rPr>
                <w:rFonts w:hint="eastAsia" w:ascii="宋体" w:hAnsi="宋体" w:eastAsia="宋体" w:cs="宋体"/>
                <w:color w:val="auto"/>
                <w:sz w:val="24"/>
                <w:szCs w:val="24"/>
              </w:rPr>
              <w:t>无</w:t>
            </w:r>
          </w:p>
        </w:tc>
        <w:tc>
          <w:tcPr>
            <w:tcW w:w="814" w:type="dxa"/>
            <w:tcBorders>
              <w:top w:val="single" w:color="auto" w:sz="4" w:space="0"/>
              <w:left w:val="single" w:color="auto" w:sz="4" w:space="0"/>
              <w:bottom w:val="single" w:color="auto" w:sz="4" w:space="0"/>
              <w:right w:val="single" w:color="auto" w:sz="4" w:space="0"/>
            </w:tcBorders>
            <w:vAlign w:val="center"/>
          </w:tcPr>
          <w:p w14:paraId="5928333D">
            <w:pPr>
              <w:spacing w:line="300" w:lineRule="exact"/>
              <w:jc w:val="center"/>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3</w:t>
            </w:r>
          </w:p>
        </w:tc>
        <w:tc>
          <w:tcPr>
            <w:tcW w:w="3000" w:type="dxa"/>
            <w:tcBorders>
              <w:top w:val="single" w:color="auto" w:sz="4" w:space="0"/>
              <w:left w:val="single" w:color="auto" w:sz="4" w:space="0"/>
              <w:bottom w:val="single" w:color="auto" w:sz="4" w:space="0"/>
              <w:right w:val="single" w:color="auto" w:sz="4" w:space="0"/>
            </w:tcBorders>
            <w:vAlign w:val="center"/>
          </w:tcPr>
          <w:p w14:paraId="4AA9146F">
            <w:pPr>
              <w:spacing w:line="300" w:lineRule="exact"/>
              <w:jc w:val="center"/>
              <w:rPr>
                <w:rFonts w:hint="eastAsia" w:ascii="宋体" w:hAnsi="宋体" w:eastAsia="宋体" w:cs="宋体"/>
                <w:sz w:val="24"/>
                <w:szCs w:val="24"/>
              </w:rPr>
            </w:pPr>
            <w:r>
              <w:rPr>
                <w:rFonts w:hint="eastAsia" w:ascii="宋体" w:hAnsi="宋体" w:eastAsia="宋体" w:cs="宋体"/>
                <w:kern w:val="0"/>
                <w:sz w:val="24"/>
                <w:szCs w:val="24"/>
              </w:rPr>
              <w:t>灭火器</w:t>
            </w:r>
          </w:p>
        </w:tc>
        <w:tc>
          <w:tcPr>
            <w:tcW w:w="872" w:type="dxa"/>
            <w:tcBorders>
              <w:top w:val="single" w:color="auto" w:sz="4" w:space="0"/>
              <w:left w:val="single" w:color="auto" w:sz="4" w:space="0"/>
              <w:bottom w:val="single" w:color="auto" w:sz="4" w:space="0"/>
            </w:tcBorders>
            <w:vAlign w:val="center"/>
          </w:tcPr>
          <w:p w14:paraId="23AF4F00">
            <w:pPr>
              <w:spacing w:line="300" w:lineRule="exact"/>
              <w:jc w:val="center"/>
              <w:rPr>
                <w:rFonts w:hint="eastAsia" w:ascii="宋体" w:hAnsi="宋体" w:eastAsia="宋体" w:cs="宋体"/>
                <w:sz w:val="24"/>
                <w:szCs w:val="24"/>
              </w:rPr>
            </w:pPr>
            <w:r>
              <w:rPr>
                <w:rFonts w:hint="eastAsia" w:ascii="宋体" w:hAnsi="宋体" w:eastAsia="宋体" w:cs="宋体"/>
                <w:color w:val="auto"/>
                <w:sz w:val="24"/>
                <w:szCs w:val="24"/>
              </w:rPr>
              <w:t>有</w:t>
            </w:r>
          </w:p>
        </w:tc>
      </w:tr>
      <w:tr w14:paraId="02724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78" w:type="dxa"/>
            <w:tcBorders>
              <w:top w:val="single" w:color="auto" w:sz="4" w:space="0"/>
              <w:left w:val="single" w:color="auto" w:sz="12" w:space="0"/>
              <w:bottom w:val="single" w:color="auto" w:sz="12" w:space="0"/>
              <w:right w:val="single" w:color="auto" w:sz="4" w:space="0"/>
            </w:tcBorders>
            <w:vAlign w:val="center"/>
          </w:tcPr>
          <w:p w14:paraId="566D85D8">
            <w:pPr>
              <w:spacing w:line="30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12</w:t>
            </w:r>
          </w:p>
        </w:tc>
        <w:tc>
          <w:tcPr>
            <w:tcW w:w="3225" w:type="dxa"/>
            <w:tcBorders>
              <w:top w:val="single" w:color="auto" w:sz="4" w:space="0"/>
              <w:left w:val="single" w:color="auto" w:sz="4" w:space="0"/>
              <w:bottom w:val="single" w:color="auto" w:sz="12" w:space="0"/>
              <w:right w:val="single" w:color="auto" w:sz="4" w:space="0"/>
            </w:tcBorders>
            <w:vAlign w:val="center"/>
          </w:tcPr>
          <w:p w14:paraId="72D334B4">
            <w:pPr>
              <w:spacing w:line="300" w:lineRule="exact"/>
              <w:jc w:val="center"/>
              <w:rPr>
                <w:rFonts w:hint="eastAsia" w:ascii="宋体" w:hAnsi="宋体" w:eastAsia="宋体" w:cs="宋体"/>
                <w:b w:val="0"/>
                <w:bCs w:val="0"/>
                <w:sz w:val="24"/>
                <w:szCs w:val="24"/>
              </w:rPr>
            </w:pPr>
            <w:r>
              <w:rPr>
                <w:rFonts w:hint="eastAsia" w:ascii="宋体" w:hAnsi="宋体" w:eastAsia="宋体" w:cs="宋体"/>
                <w:b w:val="0"/>
                <w:bCs w:val="0"/>
                <w:kern w:val="0"/>
                <w:sz w:val="24"/>
                <w:szCs w:val="24"/>
              </w:rPr>
              <w:t>气体灭火系统</w:t>
            </w:r>
          </w:p>
        </w:tc>
        <w:tc>
          <w:tcPr>
            <w:tcW w:w="851" w:type="dxa"/>
            <w:tcBorders>
              <w:top w:val="single" w:color="auto" w:sz="4" w:space="0"/>
              <w:left w:val="single" w:color="auto" w:sz="4" w:space="0"/>
              <w:bottom w:val="single" w:color="auto" w:sz="12" w:space="0"/>
              <w:right w:val="single" w:color="auto" w:sz="4" w:space="0"/>
            </w:tcBorders>
            <w:vAlign w:val="center"/>
          </w:tcPr>
          <w:p w14:paraId="57744127">
            <w:pPr>
              <w:spacing w:line="300" w:lineRule="exact"/>
              <w:jc w:val="center"/>
              <w:rPr>
                <w:rFonts w:hint="eastAsia" w:ascii="宋体" w:hAnsi="宋体" w:eastAsia="宋体" w:cs="宋体"/>
                <w:sz w:val="24"/>
                <w:szCs w:val="24"/>
              </w:rPr>
            </w:pPr>
            <w:r>
              <w:rPr>
                <w:rFonts w:hint="eastAsia" w:ascii="宋体" w:hAnsi="宋体" w:eastAsia="宋体" w:cs="宋体"/>
                <w:color w:val="auto"/>
                <w:sz w:val="24"/>
                <w:szCs w:val="24"/>
              </w:rPr>
              <w:t>有</w:t>
            </w:r>
          </w:p>
        </w:tc>
        <w:tc>
          <w:tcPr>
            <w:tcW w:w="814" w:type="dxa"/>
            <w:tcBorders>
              <w:top w:val="single" w:color="auto" w:sz="4" w:space="0"/>
              <w:left w:val="single" w:color="auto" w:sz="4" w:space="0"/>
              <w:bottom w:val="single" w:color="auto" w:sz="12" w:space="0"/>
              <w:right w:val="single" w:color="auto" w:sz="4" w:space="0"/>
            </w:tcBorders>
            <w:vAlign w:val="center"/>
          </w:tcPr>
          <w:p w14:paraId="794CE000">
            <w:pPr>
              <w:spacing w:line="300" w:lineRule="exact"/>
              <w:jc w:val="center"/>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4</w:t>
            </w:r>
          </w:p>
        </w:tc>
        <w:tc>
          <w:tcPr>
            <w:tcW w:w="3000" w:type="dxa"/>
            <w:tcBorders>
              <w:top w:val="single" w:color="auto" w:sz="4" w:space="0"/>
              <w:left w:val="single" w:color="auto" w:sz="4" w:space="0"/>
              <w:bottom w:val="single" w:color="auto" w:sz="12" w:space="0"/>
              <w:right w:val="single" w:color="auto" w:sz="4" w:space="0"/>
            </w:tcBorders>
            <w:vAlign w:val="center"/>
          </w:tcPr>
          <w:p w14:paraId="57AA4361">
            <w:pPr>
              <w:spacing w:line="300" w:lineRule="exact"/>
              <w:jc w:val="center"/>
              <w:rPr>
                <w:rFonts w:hint="eastAsia" w:ascii="宋体" w:hAnsi="宋体" w:eastAsia="宋体" w:cs="宋体"/>
                <w:sz w:val="24"/>
                <w:szCs w:val="24"/>
              </w:rPr>
            </w:pPr>
            <w:r>
              <w:rPr>
                <w:rFonts w:hint="eastAsia" w:ascii="宋体" w:hAnsi="宋体" w:eastAsia="宋体" w:cs="宋体"/>
                <w:kern w:val="0"/>
                <w:sz w:val="24"/>
                <w:szCs w:val="24"/>
              </w:rPr>
              <w:t>其他设施</w:t>
            </w:r>
          </w:p>
        </w:tc>
        <w:tc>
          <w:tcPr>
            <w:tcW w:w="872" w:type="dxa"/>
            <w:tcBorders>
              <w:top w:val="single" w:color="auto" w:sz="4" w:space="0"/>
              <w:left w:val="single" w:color="auto" w:sz="4" w:space="0"/>
              <w:bottom w:val="single" w:color="auto" w:sz="12" w:space="0"/>
            </w:tcBorders>
            <w:vAlign w:val="center"/>
          </w:tcPr>
          <w:p w14:paraId="33C2ED4C">
            <w:pPr>
              <w:spacing w:line="300" w:lineRule="exact"/>
              <w:jc w:val="center"/>
              <w:rPr>
                <w:rFonts w:hint="eastAsia" w:ascii="宋体" w:hAnsi="宋体" w:eastAsia="宋体" w:cs="宋体"/>
                <w:sz w:val="24"/>
                <w:szCs w:val="24"/>
              </w:rPr>
            </w:pPr>
            <w:r>
              <w:rPr>
                <w:rFonts w:hint="eastAsia" w:ascii="宋体" w:hAnsi="宋体" w:eastAsia="宋体" w:cs="宋体"/>
                <w:color w:val="auto"/>
                <w:sz w:val="24"/>
                <w:szCs w:val="24"/>
              </w:rPr>
              <w:t>无</w:t>
            </w:r>
          </w:p>
        </w:tc>
      </w:tr>
    </w:tbl>
    <w:p w14:paraId="76A78827">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注：表中“约定情况”栏有此项委托的标明“有”或文字说明，没有的标明“无”。</w:t>
      </w:r>
    </w:p>
    <w:p w14:paraId="10BE6D7C">
      <w:pPr>
        <w:numPr>
          <w:ilvl w:val="0"/>
          <w:numId w:val="3"/>
        </w:num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维护保养服务形式及内容：按《广西建筑消防设施维护保养操作规程》，提供维护保养、故障维修、24小时应急处理服务。</w:t>
      </w:r>
    </w:p>
    <w:p w14:paraId="693E58DC">
      <w:pPr>
        <w:numPr>
          <w:ilvl w:val="0"/>
          <w:numId w:val="3"/>
        </w:numPr>
        <w:spacing w:line="460" w:lineRule="exact"/>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val="en-US" w:eastAsia="zh-CN"/>
        </w:rPr>
        <w:t>乙方按“</w:t>
      </w:r>
      <w:r>
        <w:rPr>
          <w:rFonts w:hint="eastAsia" w:ascii="宋体" w:hAnsi="宋体" w:eastAsia="宋体" w:cs="宋体"/>
          <w:i w:val="0"/>
          <w:color w:val="000000"/>
          <w:kern w:val="0"/>
          <w:sz w:val="24"/>
          <w:szCs w:val="24"/>
          <w:u w:val="none"/>
          <w:lang w:val="en-US" w:eastAsia="zh-CN" w:bidi="ar-SA"/>
        </w:rPr>
        <w:t>消防设施（设备）现场检修记录</w:t>
      </w:r>
      <w:r>
        <w:rPr>
          <w:rFonts w:hint="eastAsia" w:ascii="宋体" w:hAnsi="宋体" w:cs="宋体"/>
          <w:color w:val="auto"/>
          <w:sz w:val="24"/>
          <w:szCs w:val="24"/>
          <w:lang w:val="en-US" w:eastAsia="zh-CN"/>
        </w:rPr>
        <w:t>”（附表一）要求，每月按时进行巡查，并由双方签字确认，如发现问题及时与甲方反馈，如需更换配件费用另计。</w:t>
      </w:r>
    </w:p>
    <w:p w14:paraId="172C05DB">
      <w:pPr>
        <w:spacing w:line="46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第二条  维护保养服务期限、费用及付款方式：</w:t>
      </w:r>
    </w:p>
    <w:p w14:paraId="468CA1AD">
      <w:pPr>
        <w:spacing w:line="460" w:lineRule="exact"/>
        <w:ind w:left="359" w:leftChars="171" w:firstLine="120" w:firstLineChars="50"/>
        <w:rPr>
          <w:rFonts w:hint="eastAsia" w:ascii="宋体" w:hAnsi="宋体" w:eastAsia="宋体" w:cs="宋体"/>
          <w:color w:val="auto"/>
          <w:sz w:val="24"/>
          <w:szCs w:val="24"/>
        </w:rPr>
      </w:pPr>
      <w:r>
        <w:rPr>
          <w:rFonts w:hint="eastAsia" w:ascii="宋体" w:hAnsi="宋体" w:eastAsia="宋体" w:cs="宋体"/>
          <w:color w:val="auto"/>
          <w:sz w:val="24"/>
          <w:szCs w:val="24"/>
        </w:rPr>
        <w:t>1、本</w:t>
      </w:r>
      <w:r>
        <w:rPr>
          <w:rFonts w:hint="eastAsia" w:ascii="宋体" w:hAnsi="宋体" w:eastAsia="宋体" w:cs="宋体"/>
          <w:color w:val="auto"/>
          <w:sz w:val="24"/>
          <w:szCs w:val="24"/>
          <w:lang w:eastAsia="zh-CN"/>
        </w:rPr>
        <w:t>合同</w:t>
      </w:r>
      <w:r>
        <w:rPr>
          <w:rFonts w:hint="eastAsia" w:ascii="宋体" w:hAnsi="宋体" w:eastAsia="宋体" w:cs="宋体"/>
          <w:color w:val="auto"/>
          <w:sz w:val="24"/>
          <w:szCs w:val="24"/>
        </w:rPr>
        <w:t>的维护保养服务期为</w:t>
      </w:r>
      <w:r>
        <w:rPr>
          <w:rFonts w:hint="eastAsia" w:ascii="宋体" w:hAnsi="宋体" w:eastAsia="宋体" w:cs="宋体"/>
          <w:color w:val="auto"/>
          <w:sz w:val="24"/>
          <w:szCs w:val="24"/>
          <w:u w:val="single"/>
        </w:rPr>
        <w:t>壹</w:t>
      </w:r>
      <w:r>
        <w:rPr>
          <w:rFonts w:hint="eastAsia" w:ascii="宋体" w:hAnsi="宋体" w:eastAsia="宋体" w:cs="宋体"/>
          <w:color w:val="auto"/>
          <w:sz w:val="24"/>
          <w:szCs w:val="24"/>
        </w:rPr>
        <w:t>年，自盖章之日起生效。期满后自动失效</w:t>
      </w:r>
    </w:p>
    <w:p w14:paraId="148ABAC0">
      <w:pPr>
        <w:spacing w:line="460" w:lineRule="exact"/>
        <w:ind w:left="359" w:leftChars="171" w:firstLine="120" w:firstLineChars="50"/>
        <w:rPr>
          <w:rFonts w:hint="eastAsia" w:ascii="宋体" w:hAnsi="宋体" w:eastAsia="宋体" w:cs="宋体"/>
          <w:color w:val="auto"/>
          <w:sz w:val="24"/>
          <w:szCs w:val="24"/>
        </w:rPr>
      </w:pPr>
      <w:r>
        <w:rPr>
          <w:rFonts w:hint="eastAsia" w:ascii="宋体" w:hAnsi="宋体" w:eastAsia="宋体" w:cs="宋体"/>
          <w:color w:val="auto"/>
          <w:sz w:val="24"/>
          <w:szCs w:val="24"/>
        </w:rPr>
        <w:t>（自</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日至</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日），该</w:t>
      </w:r>
      <w:r>
        <w:rPr>
          <w:rFonts w:hint="eastAsia" w:ascii="宋体" w:hAnsi="宋体" w:eastAsia="宋体" w:cs="宋体"/>
          <w:color w:val="auto"/>
          <w:sz w:val="24"/>
          <w:szCs w:val="24"/>
          <w:lang w:eastAsia="zh-CN"/>
        </w:rPr>
        <w:t>合同</w:t>
      </w:r>
      <w:r>
        <w:rPr>
          <w:rFonts w:hint="eastAsia" w:ascii="宋体" w:hAnsi="宋体" w:eastAsia="宋体" w:cs="宋体"/>
          <w:color w:val="auto"/>
          <w:sz w:val="24"/>
          <w:szCs w:val="24"/>
        </w:rPr>
        <w:t>期满后，乙方</w:t>
      </w:r>
      <w:r>
        <w:rPr>
          <w:rFonts w:hint="eastAsia" w:ascii="宋体" w:hAnsi="宋体" w:eastAsia="宋体" w:cs="宋体"/>
          <w:color w:val="auto"/>
          <w:sz w:val="24"/>
          <w:szCs w:val="24"/>
          <w:lang w:eastAsia="zh-CN"/>
        </w:rPr>
        <w:t>在确保维保质量、价格同等条件下可</w:t>
      </w:r>
      <w:r>
        <w:rPr>
          <w:rFonts w:hint="eastAsia" w:ascii="宋体" w:hAnsi="宋体" w:eastAsia="宋体" w:cs="宋体"/>
          <w:color w:val="auto"/>
          <w:sz w:val="24"/>
          <w:szCs w:val="24"/>
        </w:rPr>
        <w:t>优先续签</w:t>
      </w:r>
      <w:r>
        <w:rPr>
          <w:rFonts w:hint="eastAsia" w:ascii="宋体" w:hAnsi="宋体" w:eastAsia="宋体" w:cs="宋体"/>
          <w:color w:val="auto"/>
          <w:sz w:val="24"/>
          <w:szCs w:val="24"/>
          <w:lang w:eastAsia="zh-CN"/>
        </w:rPr>
        <w:t>下一期维保合同</w:t>
      </w:r>
      <w:r>
        <w:rPr>
          <w:rFonts w:hint="eastAsia" w:ascii="宋体" w:hAnsi="宋体" w:eastAsia="宋体" w:cs="宋体"/>
          <w:color w:val="auto"/>
          <w:sz w:val="24"/>
          <w:szCs w:val="24"/>
        </w:rPr>
        <w:t>。</w:t>
      </w:r>
    </w:p>
    <w:p w14:paraId="74E7CF36">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2、每年维护保养服务费用：大写人民币</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元整（￥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元）</w:t>
      </w:r>
      <w:r>
        <w:rPr>
          <w:rFonts w:hint="eastAsia" w:ascii="宋体" w:hAnsi="宋体" w:eastAsia="宋体" w:cs="宋体"/>
          <w:color w:val="auto"/>
          <w:sz w:val="24"/>
          <w:szCs w:val="24"/>
          <w:lang w:eastAsia="zh-CN"/>
        </w:rPr>
        <w:t>。</w:t>
      </w:r>
    </w:p>
    <w:p w14:paraId="3A342578">
      <w:pPr>
        <w:widowControl w:val="0"/>
        <w:wordWrap/>
        <w:adjustRightInd/>
        <w:snapToGrid/>
        <w:spacing w:line="460" w:lineRule="exact"/>
        <w:ind w:left="0" w:leftChars="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pacing w:val="10"/>
          <w:sz w:val="24"/>
          <w:szCs w:val="24"/>
        </w:rPr>
        <w:t>付款方式</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甲方应在本</w:t>
      </w:r>
      <w:r>
        <w:rPr>
          <w:rFonts w:hint="eastAsia" w:ascii="宋体" w:hAnsi="宋体" w:eastAsia="宋体" w:cs="宋体"/>
          <w:color w:val="auto"/>
          <w:spacing w:val="16"/>
          <w:sz w:val="24"/>
          <w:szCs w:val="24"/>
          <w:lang w:eastAsia="zh-CN"/>
        </w:rPr>
        <w:t>合同</w:t>
      </w:r>
      <w:r>
        <w:rPr>
          <w:rFonts w:hint="eastAsia" w:ascii="宋体" w:hAnsi="宋体" w:eastAsia="宋体" w:cs="宋体"/>
          <w:color w:val="auto"/>
          <w:spacing w:val="16"/>
          <w:sz w:val="24"/>
          <w:szCs w:val="24"/>
        </w:rPr>
        <w:t>签订后</w:t>
      </w:r>
      <w:r>
        <w:rPr>
          <w:rFonts w:hint="eastAsia" w:ascii="宋体" w:hAnsi="宋体" w:eastAsia="宋体" w:cs="宋体"/>
          <w:color w:val="auto"/>
          <w:spacing w:val="16"/>
          <w:sz w:val="24"/>
          <w:szCs w:val="24"/>
          <w:lang w:eastAsia="zh-CN"/>
        </w:rPr>
        <w:t>分两次付款，第一次于本合同签订后</w:t>
      </w:r>
      <w:r>
        <w:rPr>
          <w:rFonts w:hint="eastAsia" w:ascii="宋体" w:hAnsi="宋体" w:eastAsia="宋体" w:cs="宋体"/>
          <w:color w:val="auto"/>
          <w:spacing w:val="16"/>
          <w:sz w:val="24"/>
          <w:szCs w:val="24"/>
          <w:lang w:val="en-US" w:eastAsia="zh-CN"/>
        </w:rPr>
        <w:t>1</w:t>
      </w:r>
      <w:r>
        <w:rPr>
          <w:rFonts w:hint="eastAsia" w:ascii="宋体" w:hAnsi="宋体" w:eastAsia="宋体" w:cs="宋体"/>
          <w:color w:val="auto"/>
          <w:spacing w:val="16"/>
          <w:sz w:val="24"/>
          <w:szCs w:val="24"/>
          <w:lang w:eastAsia="zh-CN"/>
        </w:rPr>
        <w:t>个月</w:t>
      </w:r>
      <w:r>
        <w:rPr>
          <w:rFonts w:hint="eastAsia" w:ascii="宋体" w:hAnsi="宋体" w:eastAsia="宋体" w:cs="宋体"/>
          <w:color w:val="auto"/>
          <w:spacing w:val="16"/>
          <w:sz w:val="24"/>
          <w:szCs w:val="24"/>
          <w:lang w:val="en-US" w:eastAsia="zh-CN"/>
        </w:rPr>
        <w:t>内</w:t>
      </w:r>
      <w:r>
        <w:rPr>
          <w:rFonts w:hint="eastAsia" w:ascii="宋体" w:hAnsi="宋体" w:eastAsia="宋体" w:cs="宋体"/>
          <w:color w:val="auto"/>
          <w:spacing w:val="16"/>
          <w:sz w:val="24"/>
          <w:szCs w:val="24"/>
        </w:rPr>
        <w:t>将年服务费的50%即大写人民币</w:t>
      </w:r>
      <w:r>
        <w:rPr>
          <w:rFonts w:hint="eastAsia" w:ascii="宋体" w:hAnsi="宋体" w:eastAsia="宋体" w:cs="宋体"/>
          <w:color w:val="auto"/>
          <w:spacing w:val="16"/>
          <w:sz w:val="24"/>
          <w:szCs w:val="24"/>
          <w:u w:val="single"/>
          <w:lang w:val="en-US" w:eastAsia="zh-CN"/>
        </w:rPr>
        <w:t xml:space="preserve">        </w:t>
      </w:r>
      <w:r>
        <w:rPr>
          <w:rFonts w:hint="eastAsia" w:ascii="宋体" w:hAnsi="宋体" w:eastAsia="宋体" w:cs="宋体"/>
          <w:color w:val="auto"/>
          <w:sz w:val="24"/>
          <w:szCs w:val="24"/>
        </w:rPr>
        <w:t>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元）支付给乙方。服务</w:t>
      </w:r>
      <w:r>
        <w:rPr>
          <w:rFonts w:hint="eastAsia" w:ascii="宋体" w:hAnsi="宋体" w:eastAsia="宋体" w:cs="宋体"/>
          <w:color w:val="auto"/>
          <w:sz w:val="24"/>
          <w:szCs w:val="24"/>
          <w:lang w:val="en-US" w:eastAsia="zh-CN"/>
        </w:rPr>
        <w:t>期满前2个月内</w:t>
      </w:r>
      <w:r>
        <w:rPr>
          <w:rFonts w:hint="eastAsia" w:ascii="宋体" w:hAnsi="宋体" w:eastAsia="宋体" w:cs="宋体"/>
          <w:color w:val="auto"/>
          <w:sz w:val="24"/>
          <w:szCs w:val="24"/>
        </w:rPr>
        <w:t>，甲方</w:t>
      </w:r>
      <w:r>
        <w:rPr>
          <w:rFonts w:hint="eastAsia" w:ascii="宋体" w:hAnsi="宋体" w:cs="宋体"/>
          <w:color w:val="auto"/>
          <w:sz w:val="24"/>
          <w:szCs w:val="24"/>
          <w:lang w:val="en-US" w:eastAsia="zh-CN"/>
        </w:rPr>
        <w:t>根据“巡查登记表”（附表一）完成情况</w:t>
      </w:r>
      <w:r>
        <w:rPr>
          <w:rFonts w:hint="eastAsia" w:ascii="宋体" w:hAnsi="宋体" w:eastAsia="宋体" w:cs="宋体"/>
          <w:color w:val="auto"/>
          <w:sz w:val="24"/>
          <w:szCs w:val="24"/>
        </w:rPr>
        <w:t>将</w:t>
      </w:r>
      <w:r>
        <w:rPr>
          <w:rFonts w:hint="eastAsia" w:ascii="宋体" w:hAnsi="宋体" w:eastAsia="宋体" w:cs="宋体"/>
          <w:color w:val="auto"/>
          <w:sz w:val="24"/>
          <w:szCs w:val="24"/>
          <w:lang w:eastAsia="zh-CN"/>
        </w:rPr>
        <w:t>合同年</w:t>
      </w:r>
      <w:r>
        <w:rPr>
          <w:rFonts w:hint="eastAsia" w:ascii="宋体" w:hAnsi="宋体" w:eastAsia="宋体" w:cs="宋体"/>
          <w:color w:val="auto"/>
          <w:sz w:val="24"/>
          <w:szCs w:val="24"/>
        </w:rPr>
        <w:t>服务费的</w:t>
      </w:r>
      <w:r>
        <w:rPr>
          <w:rFonts w:hint="eastAsia" w:ascii="宋体" w:hAnsi="宋体" w:eastAsia="宋体" w:cs="宋体"/>
          <w:color w:val="auto"/>
          <w:sz w:val="24"/>
          <w:szCs w:val="24"/>
          <w:lang w:eastAsia="zh-CN"/>
        </w:rPr>
        <w:t>另外</w:t>
      </w:r>
      <w:r>
        <w:rPr>
          <w:rFonts w:hint="eastAsia" w:ascii="宋体" w:hAnsi="宋体" w:eastAsia="宋体" w:cs="宋体"/>
          <w:color w:val="auto"/>
          <w:sz w:val="24"/>
          <w:szCs w:val="24"/>
        </w:rPr>
        <w:t>50%即大写人民币</w:t>
      </w:r>
      <w:r>
        <w:rPr>
          <w:rFonts w:hint="eastAsia" w:ascii="宋体" w:hAnsi="宋体" w:eastAsia="宋体" w:cs="宋体"/>
          <w:color w:val="auto"/>
          <w:spacing w:val="16"/>
          <w:sz w:val="24"/>
          <w:szCs w:val="24"/>
          <w:u w:val="single"/>
          <w:lang w:val="en-US" w:eastAsia="zh-CN"/>
        </w:rPr>
        <w:t xml:space="preserve">      </w:t>
      </w:r>
      <w:r>
        <w:rPr>
          <w:rFonts w:hint="eastAsia" w:ascii="宋体" w:hAnsi="宋体" w:eastAsia="宋体" w:cs="宋体"/>
          <w:color w:val="auto"/>
          <w:sz w:val="24"/>
          <w:szCs w:val="24"/>
        </w:rPr>
        <w:t>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元）支付给乙方</w:t>
      </w:r>
      <w:r>
        <w:rPr>
          <w:rFonts w:hint="eastAsia" w:ascii="宋体" w:hAnsi="宋体" w:eastAsia="宋体" w:cs="宋体"/>
          <w:color w:val="auto"/>
          <w:sz w:val="24"/>
          <w:szCs w:val="24"/>
          <w:lang w:eastAsia="zh-CN"/>
        </w:rPr>
        <w:t>，每次付款时乙方应开具给甲方正规税务发票</w:t>
      </w:r>
      <w:r>
        <w:rPr>
          <w:rFonts w:hint="eastAsia" w:ascii="宋体" w:hAnsi="宋体" w:eastAsia="宋体" w:cs="宋体"/>
          <w:color w:val="auto"/>
          <w:sz w:val="24"/>
          <w:szCs w:val="24"/>
        </w:rPr>
        <w:t>。</w:t>
      </w:r>
    </w:p>
    <w:p w14:paraId="56EC7DC7">
      <w:pPr>
        <w:spacing w:line="46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第三条  合同执行目标：</w:t>
      </w:r>
    </w:p>
    <w:p w14:paraId="1A35C9E2">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乙方应</w:t>
      </w:r>
      <w:r>
        <w:rPr>
          <w:rFonts w:hint="eastAsia" w:ascii="宋体" w:hAnsi="宋体" w:eastAsia="宋体" w:cs="宋体"/>
          <w:color w:val="auto"/>
          <w:sz w:val="24"/>
          <w:szCs w:val="24"/>
        </w:rPr>
        <w:t>根据国家和地方有关建筑消防设施的技术规范</w:t>
      </w:r>
      <w:r>
        <w:rPr>
          <w:rFonts w:hint="eastAsia" w:ascii="宋体" w:hAnsi="宋体" w:eastAsia="宋体" w:cs="宋体"/>
          <w:color w:val="auto"/>
          <w:sz w:val="24"/>
          <w:szCs w:val="24"/>
          <w:lang w:eastAsia="zh-CN"/>
        </w:rPr>
        <w:t>要求</w:t>
      </w:r>
      <w:r>
        <w:rPr>
          <w:rFonts w:hint="eastAsia" w:ascii="宋体" w:hAnsi="宋体" w:eastAsia="宋体" w:cs="宋体"/>
          <w:color w:val="auto"/>
          <w:sz w:val="24"/>
          <w:szCs w:val="24"/>
        </w:rPr>
        <w:t>，对本</w:t>
      </w:r>
      <w:r>
        <w:rPr>
          <w:rFonts w:hint="eastAsia" w:ascii="宋体" w:hAnsi="宋体" w:eastAsia="宋体" w:cs="宋体"/>
          <w:color w:val="auto"/>
          <w:sz w:val="24"/>
          <w:szCs w:val="24"/>
          <w:lang w:eastAsia="zh-CN"/>
        </w:rPr>
        <w:t>合同</w:t>
      </w:r>
      <w:r>
        <w:rPr>
          <w:rFonts w:hint="eastAsia" w:ascii="宋体" w:hAnsi="宋体" w:eastAsia="宋体" w:cs="宋体"/>
          <w:color w:val="auto"/>
          <w:sz w:val="24"/>
          <w:szCs w:val="24"/>
        </w:rPr>
        <w:t>范围进行日常维护保养，保障</w:t>
      </w:r>
      <w:r>
        <w:rPr>
          <w:rFonts w:hint="eastAsia" w:ascii="宋体" w:hAnsi="宋体" w:eastAsia="宋体" w:cs="宋体"/>
          <w:color w:val="auto"/>
          <w:sz w:val="24"/>
          <w:szCs w:val="24"/>
          <w:lang w:eastAsia="zh-CN"/>
        </w:rPr>
        <w:t>甲方消防设施能</w:t>
      </w:r>
      <w:r>
        <w:rPr>
          <w:rFonts w:hint="eastAsia" w:ascii="宋体" w:hAnsi="宋体" w:eastAsia="宋体" w:cs="宋体"/>
          <w:color w:val="auto"/>
          <w:sz w:val="24"/>
          <w:szCs w:val="24"/>
        </w:rPr>
        <w:t>正常运行。</w:t>
      </w:r>
    </w:p>
    <w:p w14:paraId="15DBBB32">
      <w:pPr>
        <w:spacing w:line="46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第四条  双方的权利与义务：</w:t>
      </w:r>
    </w:p>
    <w:p w14:paraId="6BE6FCA9">
      <w:pPr>
        <w:spacing w:line="46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一、甲方权利与义务：</w:t>
      </w:r>
    </w:p>
    <w:p w14:paraId="5842DFD9">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1、甲方应向乙方提供有效的</w:t>
      </w:r>
      <w:r>
        <w:rPr>
          <w:rFonts w:hint="eastAsia" w:ascii="宋体" w:hAnsi="宋体" w:eastAsia="宋体" w:cs="宋体"/>
          <w:color w:val="auto"/>
          <w:sz w:val="24"/>
          <w:szCs w:val="24"/>
          <w:lang w:eastAsia="zh-CN"/>
        </w:rPr>
        <w:t>建筑物</w:t>
      </w:r>
      <w:r>
        <w:rPr>
          <w:rFonts w:hint="eastAsia" w:ascii="宋体" w:hAnsi="宋体" w:eastAsia="宋体" w:cs="宋体"/>
          <w:color w:val="auto"/>
          <w:sz w:val="24"/>
          <w:szCs w:val="24"/>
        </w:rPr>
        <w:t>消防施工图纸及相关资料，以及进行维护保养的工作</w:t>
      </w:r>
      <w:r>
        <w:rPr>
          <w:rFonts w:hint="eastAsia" w:ascii="宋体" w:hAnsi="宋体" w:eastAsia="宋体" w:cs="宋体"/>
          <w:color w:val="auto"/>
          <w:sz w:val="24"/>
          <w:szCs w:val="24"/>
          <w:lang w:eastAsia="zh-CN"/>
        </w:rPr>
        <w:t>环境</w:t>
      </w:r>
      <w:r>
        <w:rPr>
          <w:rFonts w:hint="eastAsia" w:ascii="宋体" w:hAnsi="宋体" w:eastAsia="宋体" w:cs="宋体"/>
          <w:color w:val="auto"/>
          <w:sz w:val="24"/>
          <w:szCs w:val="24"/>
        </w:rPr>
        <w:t>条件，以便于乙方能顺利地进行维护保养。</w:t>
      </w:r>
    </w:p>
    <w:p w14:paraId="7767CD38">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2、甲方应安排专人负责该</w:t>
      </w:r>
      <w:r>
        <w:rPr>
          <w:rFonts w:hint="eastAsia" w:ascii="宋体" w:hAnsi="宋体" w:eastAsia="宋体" w:cs="宋体"/>
          <w:color w:val="auto"/>
          <w:sz w:val="24"/>
          <w:szCs w:val="24"/>
          <w:lang w:eastAsia="zh-CN"/>
        </w:rPr>
        <w:t>建筑物</w:t>
      </w:r>
      <w:r>
        <w:rPr>
          <w:rFonts w:hint="eastAsia" w:ascii="宋体" w:hAnsi="宋体" w:eastAsia="宋体" w:cs="宋体"/>
          <w:color w:val="auto"/>
          <w:sz w:val="24"/>
          <w:szCs w:val="24"/>
        </w:rPr>
        <w:t>消防系统的日常管理和监护，坚持24小时日常值班制度，并按消防规范的要求，对火灾报警控制器及所有供水总闸，压力表及附属组件进行</w:t>
      </w:r>
      <w:r>
        <w:rPr>
          <w:rFonts w:hint="eastAsia" w:ascii="宋体" w:hAnsi="宋体" w:eastAsia="宋体" w:cs="宋体"/>
          <w:color w:val="auto"/>
          <w:sz w:val="24"/>
          <w:szCs w:val="24"/>
          <w:lang w:eastAsia="zh-CN"/>
        </w:rPr>
        <w:t>巡查</w:t>
      </w:r>
      <w:r>
        <w:rPr>
          <w:rFonts w:hint="eastAsia" w:ascii="宋体" w:hAnsi="宋体" w:eastAsia="宋体" w:cs="宋体"/>
          <w:color w:val="auto"/>
          <w:sz w:val="24"/>
          <w:szCs w:val="24"/>
        </w:rPr>
        <w:t>日检，并填写好系统运行日登记表及日检表。</w:t>
      </w:r>
    </w:p>
    <w:p w14:paraId="1AC03506">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3、甲方一旦发现</w:t>
      </w:r>
      <w:r>
        <w:rPr>
          <w:rFonts w:hint="eastAsia" w:ascii="宋体" w:hAnsi="宋体" w:eastAsia="宋体" w:cs="宋体"/>
          <w:color w:val="auto"/>
          <w:sz w:val="24"/>
          <w:szCs w:val="24"/>
          <w:lang w:eastAsia="zh-CN"/>
        </w:rPr>
        <w:t>消防系统故障</w:t>
      </w:r>
      <w:r>
        <w:rPr>
          <w:rFonts w:hint="eastAsia" w:ascii="宋体" w:hAnsi="宋体" w:eastAsia="宋体" w:cs="宋体"/>
          <w:color w:val="auto"/>
          <w:sz w:val="24"/>
          <w:szCs w:val="24"/>
        </w:rPr>
        <w:t>不能自行排除时，应及时果断采取有效的</w:t>
      </w:r>
      <w:r>
        <w:rPr>
          <w:rFonts w:hint="eastAsia" w:ascii="宋体" w:hAnsi="宋体" w:eastAsia="宋体" w:cs="宋体"/>
          <w:color w:val="auto"/>
          <w:sz w:val="24"/>
          <w:szCs w:val="24"/>
          <w:lang w:eastAsia="zh-CN"/>
        </w:rPr>
        <w:t>安全防范</w:t>
      </w:r>
      <w:r>
        <w:rPr>
          <w:rFonts w:hint="eastAsia" w:ascii="宋体" w:hAnsi="宋体" w:eastAsia="宋体" w:cs="宋体"/>
          <w:color w:val="auto"/>
          <w:sz w:val="24"/>
          <w:szCs w:val="24"/>
        </w:rPr>
        <w:t>措施</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控制事态的发展，同时以电话方式通知乙方</w:t>
      </w:r>
      <w:r>
        <w:rPr>
          <w:rFonts w:hint="eastAsia" w:ascii="宋体" w:hAnsi="宋体" w:eastAsia="宋体" w:cs="宋体"/>
          <w:color w:val="auto"/>
          <w:sz w:val="24"/>
          <w:szCs w:val="24"/>
          <w:lang w:eastAsia="zh-CN"/>
        </w:rPr>
        <w:t>到场维修</w:t>
      </w:r>
      <w:r>
        <w:rPr>
          <w:rFonts w:hint="eastAsia" w:ascii="宋体" w:hAnsi="宋体" w:eastAsia="宋体" w:cs="宋体"/>
          <w:color w:val="auto"/>
          <w:sz w:val="24"/>
          <w:szCs w:val="24"/>
        </w:rPr>
        <w:t>。</w:t>
      </w:r>
    </w:p>
    <w:p w14:paraId="5FD3B3EC">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4、乙方在维修服务工作中，甲方给予积极配合，派专人</w:t>
      </w:r>
      <w:r>
        <w:rPr>
          <w:rFonts w:hint="eastAsia" w:ascii="宋体" w:hAnsi="宋体" w:eastAsia="宋体" w:cs="宋体"/>
          <w:color w:val="auto"/>
          <w:sz w:val="24"/>
          <w:szCs w:val="24"/>
          <w:lang w:eastAsia="zh-CN"/>
        </w:rPr>
        <w:t>协助</w:t>
      </w:r>
      <w:r>
        <w:rPr>
          <w:rFonts w:hint="eastAsia" w:ascii="宋体" w:hAnsi="宋体" w:eastAsia="宋体" w:cs="宋体"/>
          <w:color w:val="auto"/>
          <w:sz w:val="24"/>
          <w:szCs w:val="24"/>
        </w:rPr>
        <w:t>乙方工作，为乙方的工作提供便利条件，</w:t>
      </w:r>
      <w:r>
        <w:rPr>
          <w:rFonts w:hint="eastAsia" w:ascii="宋体" w:hAnsi="宋体" w:eastAsia="宋体" w:cs="宋体"/>
          <w:color w:val="auto"/>
          <w:sz w:val="24"/>
          <w:szCs w:val="24"/>
          <w:lang w:eastAsia="zh-CN"/>
        </w:rPr>
        <w:t>如在维保过程中乙方工作人员因操作不当造成事故或人身伤害的由乙方承担全部责任</w:t>
      </w:r>
      <w:r>
        <w:rPr>
          <w:rFonts w:hint="eastAsia" w:ascii="宋体" w:hAnsi="宋体" w:eastAsia="宋体" w:cs="宋体"/>
          <w:color w:val="auto"/>
          <w:sz w:val="24"/>
          <w:szCs w:val="24"/>
        </w:rPr>
        <w:t>。</w:t>
      </w:r>
    </w:p>
    <w:p w14:paraId="459DA5C6">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5、甲方交给乙方维护的现有消防系统各种设备和设施应完好有效，并由乙方认可；若系统存在明显的故障和损坏，甲方应负责解决，如需委托乙方解决，其费用另计。</w:t>
      </w:r>
      <w:r>
        <w:rPr>
          <w:rFonts w:hint="eastAsia" w:ascii="宋体" w:hAnsi="宋体" w:eastAsia="宋体" w:cs="宋体"/>
          <w:color w:val="auto"/>
          <w:sz w:val="24"/>
          <w:szCs w:val="24"/>
          <w:lang w:eastAsia="zh-CN"/>
        </w:rPr>
        <w:t>合同</w:t>
      </w:r>
      <w:r>
        <w:rPr>
          <w:rFonts w:hint="eastAsia" w:ascii="宋体" w:hAnsi="宋体" w:eastAsia="宋体" w:cs="宋体"/>
          <w:color w:val="auto"/>
          <w:sz w:val="24"/>
          <w:szCs w:val="24"/>
        </w:rPr>
        <w:t>期间内由于甲方原因需对消防设备进行整改，增减或移位时，所需费用由甲方承担；乙方在维保时如发现有故障隐患，需要维修或更换零部件，由甲方负责购买，如需委托乙方购买并对设备或部件进行维修或更换，甲方应另付费给乙方。</w:t>
      </w:r>
      <w:r>
        <w:rPr>
          <w:rFonts w:hint="eastAsia" w:ascii="宋体" w:hAnsi="宋体" w:eastAsia="宋体" w:cs="宋体"/>
          <w:color w:val="auto"/>
          <w:sz w:val="24"/>
          <w:szCs w:val="24"/>
          <w:lang w:eastAsia="zh-CN"/>
        </w:rPr>
        <w:t>合同</w:t>
      </w:r>
      <w:r>
        <w:rPr>
          <w:rFonts w:hint="eastAsia" w:ascii="宋体" w:hAnsi="宋体" w:eastAsia="宋体" w:cs="宋体"/>
          <w:color w:val="auto"/>
          <w:sz w:val="24"/>
          <w:szCs w:val="24"/>
        </w:rPr>
        <w:t>期内由于甲方保安措施不严或操作不当造成的消防设备丢失或损坏产生的更换和维修费用由甲方自行承担。</w:t>
      </w:r>
    </w:p>
    <w:p w14:paraId="0987C476">
      <w:pPr>
        <w:spacing w:line="46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二、乙方权利与义务：</w:t>
      </w:r>
    </w:p>
    <w:p w14:paraId="396F86C8">
      <w:pPr>
        <w:spacing w:line="460" w:lineRule="exact"/>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1、乙方根据《广西建筑消防设施维护保养操作规程》定期对本</w:t>
      </w:r>
      <w:r>
        <w:rPr>
          <w:rFonts w:hint="eastAsia" w:ascii="宋体" w:hAnsi="宋体" w:eastAsia="宋体" w:cs="宋体"/>
          <w:color w:val="auto"/>
          <w:sz w:val="24"/>
          <w:szCs w:val="24"/>
          <w:lang w:eastAsia="zh-CN"/>
        </w:rPr>
        <w:t>合同</w:t>
      </w:r>
      <w:r>
        <w:rPr>
          <w:rFonts w:hint="eastAsia" w:ascii="宋体" w:hAnsi="宋体" w:eastAsia="宋体" w:cs="宋体"/>
          <w:color w:val="auto"/>
          <w:sz w:val="24"/>
          <w:szCs w:val="24"/>
        </w:rPr>
        <w:t>范围内的设备进行维护保养，</w:t>
      </w:r>
      <w:r>
        <w:rPr>
          <w:rFonts w:hint="eastAsia" w:ascii="宋体" w:hAnsi="宋体" w:eastAsia="宋体" w:cs="宋体"/>
          <w:color w:val="auto"/>
          <w:kern w:val="0"/>
          <w:sz w:val="24"/>
          <w:szCs w:val="24"/>
        </w:rPr>
        <w:t>保障其正常运行（不可抗拒的自然灾害和人为破坏等因素除外）；</w:t>
      </w:r>
      <w:r>
        <w:rPr>
          <w:rFonts w:hint="eastAsia" w:ascii="宋体" w:hAnsi="宋体" w:eastAsia="宋体" w:cs="宋体"/>
          <w:color w:val="auto"/>
          <w:sz w:val="24"/>
          <w:szCs w:val="24"/>
        </w:rPr>
        <w:t>每次维护保养工作完成后，原始记录分别由双方现场负责人签字认可</w:t>
      </w:r>
      <w:r>
        <w:rPr>
          <w:rFonts w:hint="eastAsia" w:ascii="宋体" w:hAnsi="宋体" w:eastAsia="宋体" w:cs="宋体"/>
          <w:color w:val="auto"/>
          <w:sz w:val="24"/>
          <w:szCs w:val="24"/>
          <w:lang w:eastAsia="zh-CN"/>
        </w:rPr>
        <w:t>，同时，乙方每月应向甲方提交一份消防维保分析报告</w:t>
      </w:r>
      <w:r>
        <w:rPr>
          <w:rFonts w:hint="eastAsia" w:ascii="宋体" w:hAnsi="宋体" w:eastAsia="宋体" w:cs="宋体"/>
          <w:color w:val="auto"/>
          <w:sz w:val="24"/>
          <w:szCs w:val="24"/>
        </w:rPr>
        <w:t>。</w:t>
      </w:r>
    </w:p>
    <w:p w14:paraId="726EEE82">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乙方</w:t>
      </w:r>
      <w:r>
        <w:rPr>
          <w:rFonts w:hint="eastAsia" w:ascii="宋体" w:hAnsi="宋体" w:eastAsia="宋体" w:cs="宋体"/>
          <w:color w:val="auto"/>
          <w:kern w:val="0"/>
          <w:sz w:val="24"/>
          <w:szCs w:val="24"/>
        </w:rPr>
        <w:t>对本</w:t>
      </w:r>
      <w:r>
        <w:rPr>
          <w:rFonts w:hint="eastAsia" w:ascii="宋体" w:hAnsi="宋体" w:eastAsia="宋体" w:cs="宋体"/>
          <w:color w:val="auto"/>
          <w:kern w:val="0"/>
          <w:sz w:val="24"/>
          <w:szCs w:val="24"/>
          <w:lang w:eastAsia="zh-CN"/>
        </w:rPr>
        <w:t>合同</w:t>
      </w:r>
      <w:r>
        <w:rPr>
          <w:rFonts w:hint="eastAsia" w:ascii="宋体" w:hAnsi="宋体" w:eastAsia="宋体" w:cs="宋体"/>
          <w:color w:val="auto"/>
          <w:kern w:val="0"/>
          <w:sz w:val="24"/>
          <w:szCs w:val="24"/>
        </w:rPr>
        <w:t>范围内的消防设施除进行定期维护保养外，</w:t>
      </w:r>
      <w:r>
        <w:rPr>
          <w:rFonts w:hint="eastAsia" w:ascii="宋体" w:hAnsi="宋体" w:eastAsia="宋体" w:cs="宋体"/>
          <w:color w:val="auto"/>
          <w:kern w:val="0"/>
          <w:sz w:val="24"/>
          <w:szCs w:val="24"/>
          <w:lang w:eastAsia="zh-CN"/>
        </w:rPr>
        <w:t>应向甲方</w:t>
      </w:r>
      <w:r>
        <w:rPr>
          <w:rFonts w:hint="eastAsia" w:ascii="宋体" w:hAnsi="宋体" w:eastAsia="宋体" w:cs="宋体"/>
          <w:color w:val="auto"/>
          <w:kern w:val="0"/>
          <w:sz w:val="24"/>
          <w:szCs w:val="24"/>
        </w:rPr>
        <w:t>提供24小时</w:t>
      </w:r>
      <w:r>
        <w:rPr>
          <w:rFonts w:hint="eastAsia" w:ascii="宋体" w:hAnsi="宋体" w:eastAsia="宋体" w:cs="宋体"/>
          <w:color w:val="auto"/>
          <w:kern w:val="0"/>
          <w:sz w:val="24"/>
          <w:szCs w:val="24"/>
          <w:lang w:eastAsia="zh-CN"/>
        </w:rPr>
        <w:t>消防故障</w:t>
      </w:r>
      <w:r>
        <w:rPr>
          <w:rFonts w:hint="eastAsia" w:ascii="宋体" w:hAnsi="宋体" w:eastAsia="宋体" w:cs="宋体"/>
          <w:color w:val="auto"/>
          <w:kern w:val="0"/>
          <w:sz w:val="24"/>
          <w:szCs w:val="24"/>
        </w:rPr>
        <w:t>应急服务，乙方在接到甲方电话后在城区范围内确保2小时内派人到现场进行</w:t>
      </w:r>
      <w:r>
        <w:rPr>
          <w:rFonts w:hint="eastAsia" w:ascii="宋体" w:hAnsi="宋体" w:eastAsia="宋体" w:cs="宋体"/>
          <w:color w:val="auto"/>
          <w:kern w:val="0"/>
          <w:sz w:val="24"/>
          <w:szCs w:val="24"/>
          <w:lang w:eastAsia="zh-CN"/>
        </w:rPr>
        <w:t>故障</w:t>
      </w:r>
      <w:r>
        <w:rPr>
          <w:rFonts w:hint="eastAsia" w:ascii="宋体" w:hAnsi="宋体" w:eastAsia="宋体" w:cs="宋体"/>
          <w:color w:val="auto"/>
          <w:kern w:val="0"/>
          <w:sz w:val="24"/>
          <w:szCs w:val="24"/>
        </w:rPr>
        <w:t>处理</w:t>
      </w:r>
      <w:r>
        <w:rPr>
          <w:rFonts w:hint="eastAsia" w:ascii="宋体" w:hAnsi="宋体" w:eastAsia="宋体" w:cs="宋体"/>
          <w:color w:val="auto"/>
          <w:kern w:val="0"/>
          <w:sz w:val="24"/>
          <w:szCs w:val="24"/>
          <w:lang w:eastAsia="zh-CN"/>
        </w:rPr>
        <w:t>，城区外尽量在</w:t>
      </w:r>
      <w:r>
        <w:rPr>
          <w:rFonts w:hint="eastAsia" w:ascii="宋体" w:hAnsi="宋体" w:eastAsia="宋体" w:cs="宋体"/>
          <w:color w:val="auto"/>
          <w:kern w:val="0"/>
          <w:sz w:val="24"/>
          <w:szCs w:val="24"/>
          <w:lang w:val="en-US" w:eastAsia="zh-CN"/>
        </w:rPr>
        <w:t>4小时内到场处理</w:t>
      </w:r>
      <w:r>
        <w:rPr>
          <w:rFonts w:hint="eastAsia" w:ascii="宋体" w:hAnsi="宋体" w:eastAsia="宋体" w:cs="宋体"/>
          <w:color w:val="auto"/>
          <w:kern w:val="0"/>
          <w:sz w:val="24"/>
          <w:szCs w:val="24"/>
        </w:rPr>
        <w:t>。</w:t>
      </w:r>
    </w:p>
    <w:p w14:paraId="07F42C3E">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3、乙方</w:t>
      </w:r>
      <w:r>
        <w:rPr>
          <w:rFonts w:hint="eastAsia" w:ascii="宋体" w:hAnsi="宋体" w:eastAsia="宋体" w:cs="宋体"/>
          <w:color w:val="auto"/>
          <w:kern w:val="0"/>
          <w:sz w:val="24"/>
          <w:szCs w:val="24"/>
        </w:rPr>
        <w:t>定期向甲方和消防机构报告本</w:t>
      </w:r>
      <w:r>
        <w:rPr>
          <w:rFonts w:hint="eastAsia" w:ascii="宋体" w:hAnsi="宋体" w:eastAsia="宋体" w:cs="宋体"/>
          <w:color w:val="auto"/>
          <w:kern w:val="0"/>
          <w:sz w:val="24"/>
          <w:szCs w:val="24"/>
          <w:lang w:eastAsia="zh-CN"/>
        </w:rPr>
        <w:t>合同</w:t>
      </w:r>
      <w:r>
        <w:rPr>
          <w:rFonts w:hint="eastAsia" w:ascii="宋体" w:hAnsi="宋体" w:eastAsia="宋体" w:cs="宋体"/>
          <w:color w:val="auto"/>
          <w:kern w:val="0"/>
          <w:sz w:val="24"/>
          <w:szCs w:val="24"/>
        </w:rPr>
        <w:t>范围内的消防设施的运行情况</w:t>
      </w:r>
      <w:r>
        <w:rPr>
          <w:rFonts w:hint="eastAsia" w:ascii="宋体" w:hAnsi="宋体" w:eastAsia="宋体" w:cs="宋体"/>
          <w:color w:val="auto"/>
          <w:sz w:val="24"/>
          <w:szCs w:val="24"/>
        </w:rPr>
        <w:t>。乙方协助甲方确保通过消防监督部门验收检查，因乙方维护</w:t>
      </w:r>
      <w:r>
        <w:rPr>
          <w:rFonts w:hint="eastAsia" w:ascii="宋体" w:hAnsi="宋体" w:eastAsia="宋体" w:cs="宋体"/>
          <w:color w:val="auto"/>
          <w:sz w:val="24"/>
          <w:szCs w:val="24"/>
          <w:lang w:eastAsia="zh-CN"/>
        </w:rPr>
        <w:t>保养</w:t>
      </w:r>
      <w:r>
        <w:rPr>
          <w:rFonts w:hint="eastAsia" w:ascii="宋体" w:hAnsi="宋体" w:eastAsia="宋体" w:cs="宋体"/>
          <w:color w:val="auto"/>
          <w:sz w:val="24"/>
          <w:szCs w:val="24"/>
        </w:rPr>
        <w:t>不到位</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导致消防监督部门检查不通过</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造成甲方被罚款</w:t>
      </w:r>
      <w:r>
        <w:rPr>
          <w:rFonts w:hint="eastAsia" w:ascii="宋体" w:hAnsi="宋体" w:eastAsia="宋体" w:cs="宋体"/>
          <w:color w:val="auto"/>
          <w:sz w:val="24"/>
          <w:szCs w:val="24"/>
          <w:lang w:eastAsia="zh-CN"/>
        </w:rPr>
        <w:t>或停业整顿的，</w:t>
      </w:r>
      <w:r>
        <w:rPr>
          <w:rFonts w:hint="eastAsia" w:ascii="宋体" w:hAnsi="宋体" w:eastAsia="宋体" w:cs="宋体"/>
          <w:color w:val="auto"/>
          <w:sz w:val="24"/>
          <w:szCs w:val="24"/>
        </w:rPr>
        <w:t>由乙方承担</w:t>
      </w:r>
      <w:r>
        <w:rPr>
          <w:rFonts w:hint="eastAsia" w:ascii="宋体" w:hAnsi="宋体" w:eastAsia="宋体" w:cs="宋体"/>
          <w:color w:val="auto"/>
          <w:sz w:val="24"/>
          <w:szCs w:val="24"/>
          <w:lang w:eastAsia="zh-CN"/>
        </w:rPr>
        <w:t>全部责任</w:t>
      </w:r>
      <w:r>
        <w:rPr>
          <w:rFonts w:hint="eastAsia" w:ascii="宋体" w:hAnsi="宋体" w:eastAsia="宋体" w:cs="宋体"/>
          <w:color w:val="auto"/>
          <w:sz w:val="24"/>
          <w:szCs w:val="24"/>
        </w:rPr>
        <w:t>。</w:t>
      </w:r>
    </w:p>
    <w:p w14:paraId="0B84BB08">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4、乙方在维护保养时发现有故障隐患需要维修或更换部件，</w:t>
      </w:r>
      <w:r>
        <w:rPr>
          <w:rFonts w:hint="eastAsia" w:ascii="宋体" w:hAnsi="宋体" w:eastAsia="宋体" w:cs="宋体"/>
          <w:color w:val="auto"/>
          <w:sz w:val="24"/>
          <w:szCs w:val="24"/>
          <w:lang w:eastAsia="zh-CN"/>
        </w:rPr>
        <w:t>应</w:t>
      </w:r>
      <w:r>
        <w:rPr>
          <w:rFonts w:hint="eastAsia" w:ascii="宋体" w:hAnsi="宋体" w:eastAsia="宋体" w:cs="宋体"/>
          <w:color w:val="auto"/>
          <w:sz w:val="24"/>
          <w:szCs w:val="24"/>
        </w:rPr>
        <w:t>及时向甲方提出整改建议，如甲方在向上级请示阶段或甲方不愿意维修和更换部件其间，该消防维护服务的项目因此而发生的任何消防安全事故，乙方不承担任何责任。</w:t>
      </w:r>
    </w:p>
    <w:p w14:paraId="1E721020">
      <w:pPr>
        <w:spacing w:line="460" w:lineRule="exact"/>
        <w:ind w:firstLine="482" w:firstLineChars="200"/>
        <w:rPr>
          <w:rFonts w:hint="eastAsia" w:ascii="宋体" w:hAnsi="宋体" w:eastAsia="宋体" w:cs="宋体"/>
          <w:color w:val="auto"/>
          <w:kern w:val="0"/>
          <w:sz w:val="24"/>
          <w:szCs w:val="24"/>
        </w:rPr>
      </w:pPr>
      <w:r>
        <w:rPr>
          <w:rFonts w:hint="eastAsia" w:ascii="宋体" w:hAnsi="宋体" w:eastAsia="宋体" w:cs="宋体"/>
          <w:b/>
          <w:bCs/>
          <w:color w:val="auto"/>
          <w:sz w:val="24"/>
          <w:szCs w:val="24"/>
          <w:lang w:eastAsia="zh-CN"/>
        </w:rPr>
        <w:t>三、</w:t>
      </w:r>
      <w:r>
        <w:rPr>
          <w:rFonts w:hint="eastAsia" w:ascii="宋体" w:hAnsi="宋体" w:eastAsia="宋体" w:cs="宋体"/>
          <w:b/>
          <w:bCs/>
          <w:color w:val="auto"/>
          <w:kern w:val="0"/>
          <w:sz w:val="24"/>
          <w:szCs w:val="24"/>
        </w:rPr>
        <w:t>共同责任：</w:t>
      </w:r>
    </w:p>
    <w:p w14:paraId="4E1F0779">
      <w:pPr>
        <w:spacing w:line="460" w:lineRule="exact"/>
        <w:ind w:firstLine="480" w:firstLineChars="200"/>
        <w:rPr>
          <w:rFonts w:hint="eastAsia" w:ascii="宋体" w:hAnsi="宋体" w:eastAsia="宋体" w:cs="宋体"/>
          <w:b/>
          <w:color w:val="auto"/>
          <w:sz w:val="24"/>
          <w:szCs w:val="24"/>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遵守和执行国家、地方有关建筑消防设施的法规和技术规范；共同商定并执行《广西建筑消防设施维护保养企业管理规定》；定期共同向公安消防机构报告本</w:t>
      </w:r>
      <w:r>
        <w:rPr>
          <w:rFonts w:hint="eastAsia" w:ascii="宋体" w:hAnsi="宋体" w:eastAsia="宋体" w:cs="宋体"/>
          <w:color w:val="auto"/>
          <w:kern w:val="0"/>
          <w:sz w:val="24"/>
          <w:szCs w:val="24"/>
          <w:lang w:eastAsia="zh-CN"/>
        </w:rPr>
        <w:t>合同</w:t>
      </w:r>
      <w:r>
        <w:rPr>
          <w:rFonts w:hint="eastAsia" w:ascii="宋体" w:hAnsi="宋体" w:eastAsia="宋体" w:cs="宋体"/>
          <w:color w:val="auto"/>
          <w:kern w:val="0"/>
          <w:sz w:val="24"/>
          <w:szCs w:val="24"/>
        </w:rPr>
        <w:t>对象的运行情况并接受其</w:t>
      </w:r>
      <w:r>
        <w:rPr>
          <w:rFonts w:hint="eastAsia" w:ascii="宋体" w:hAnsi="宋体" w:eastAsia="宋体" w:cs="宋体"/>
          <w:color w:val="auto"/>
          <w:kern w:val="0"/>
          <w:sz w:val="24"/>
          <w:szCs w:val="24"/>
          <w:lang w:eastAsia="zh-CN"/>
        </w:rPr>
        <w:t>检查</w:t>
      </w:r>
      <w:r>
        <w:rPr>
          <w:rFonts w:hint="eastAsia" w:ascii="宋体" w:hAnsi="宋体" w:eastAsia="宋体" w:cs="宋体"/>
          <w:color w:val="auto"/>
          <w:kern w:val="0"/>
          <w:sz w:val="24"/>
          <w:szCs w:val="24"/>
        </w:rPr>
        <w:t>监督。</w:t>
      </w:r>
    </w:p>
    <w:p w14:paraId="7E75781F">
      <w:pPr>
        <w:spacing w:line="46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第五条  其它</w:t>
      </w:r>
    </w:p>
    <w:p w14:paraId="137EC428">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kern w:val="0"/>
          <w:sz w:val="24"/>
          <w:szCs w:val="24"/>
        </w:rPr>
        <w:t>1、甲方必须按本</w:t>
      </w:r>
      <w:r>
        <w:rPr>
          <w:rFonts w:hint="eastAsia" w:ascii="宋体" w:hAnsi="宋体" w:eastAsia="宋体" w:cs="宋体"/>
          <w:color w:val="auto"/>
          <w:kern w:val="0"/>
          <w:sz w:val="24"/>
          <w:szCs w:val="24"/>
          <w:lang w:eastAsia="zh-CN"/>
        </w:rPr>
        <w:t>合同</w:t>
      </w:r>
      <w:r>
        <w:rPr>
          <w:rFonts w:hint="eastAsia" w:ascii="宋体" w:hAnsi="宋体" w:eastAsia="宋体" w:cs="宋体"/>
          <w:color w:val="auto"/>
          <w:kern w:val="0"/>
          <w:sz w:val="24"/>
          <w:szCs w:val="24"/>
        </w:rPr>
        <w:t>按时付给乙方维护款，如发生拖欠款项现象，除按《合同法》规定承担责任外，乙方将自动转为待工期，其间，该消防维护服务的项目所发生的任何消防安全事故，乙方不承担任何责任。</w:t>
      </w:r>
    </w:p>
    <w:p w14:paraId="632727BC">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2、对于较大的故障维修项目，乙方应提出详细的维修方案并报甲方同意后实施。在维修或更换零部件完成后，乙方应向甲方提供书面报告，并由双方签字确认故障已修复。</w:t>
      </w:r>
    </w:p>
    <w:p w14:paraId="71978A29">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3、更换常用易损</w:t>
      </w:r>
      <w:r>
        <w:rPr>
          <w:rFonts w:hint="eastAsia" w:ascii="宋体" w:hAnsi="宋体" w:eastAsia="宋体" w:cs="宋体"/>
          <w:color w:val="auto"/>
          <w:sz w:val="24"/>
          <w:szCs w:val="24"/>
          <w:lang w:eastAsia="zh-CN"/>
        </w:rPr>
        <w:t>零部</w:t>
      </w:r>
      <w:r>
        <w:rPr>
          <w:rFonts w:hint="eastAsia" w:ascii="宋体" w:hAnsi="宋体" w:eastAsia="宋体" w:cs="宋体"/>
          <w:color w:val="auto"/>
          <w:sz w:val="24"/>
          <w:szCs w:val="24"/>
        </w:rPr>
        <w:t>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一般维修材料费用由乙方承担（易损件即一般维修材料目录见附件1）。</w:t>
      </w:r>
    </w:p>
    <w:p w14:paraId="29FF98BD">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4、甲乙双方保证对在讨论、签订、执行本</w:t>
      </w:r>
      <w:r>
        <w:rPr>
          <w:rFonts w:hint="eastAsia" w:ascii="宋体" w:hAnsi="宋体" w:eastAsia="宋体" w:cs="宋体"/>
          <w:color w:val="auto"/>
          <w:sz w:val="24"/>
          <w:szCs w:val="24"/>
          <w:lang w:eastAsia="zh-CN"/>
        </w:rPr>
        <w:t>合同</w:t>
      </w:r>
      <w:r>
        <w:rPr>
          <w:rFonts w:hint="eastAsia" w:ascii="宋体" w:hAnsi="宋体" w:eastAsia="宋体" w:cs="宋体"/>
          <w:color w:val="auto"/>
          <w:sz w:val="24"/>
          <w:szCs w:val="24"/>
        </w:rPr>
        <w:t>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w:t>
      </w:r>
    </w:p>
    <w:p w14:paraId="5D4D35C4">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5、双方应保证向对方提交的资料及文件的完整性、真实性、有效性。</w:t>
      </w:r>
    </w:p>
    <w:p w14:paraId="036CFC8A">
      <w:pPr>
        <w:spacing w:line="46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第六条  争议：</w:t>
      </w:r>
    </w:p>
    <w:p w14:paraId="58310EDC">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在</w:t>
      </w:r>
      <w:r>
        <w:rPr>
          <w:rFonts w:hint="eastAsia" w:ascii="宋体" w:hAnsi="宋体" w:eastAsia="宋体" w:cs="宋体"/>
          <w:color w:val="auto"/>
          <w:sz w:val="24"/>
          <w:szCs w:val="24"/>
          <w:lang w:eastAsia="zh-CN"/>
        </w:rPr>
        <w:t>合同</w:t>
      </w:r>
      <w:r>
        <w:rPr>
          <w:rFonts w:hint="eastAsia" w:ascii="宋体" w:hAnsi="宋体" w:eastAsia="宋体" w:cs="宋体"/>
          <w:color w:val="auto"/>
          <w:sz w:val="24"/>
          <w:szCs w:val="24"/>
        </w:rPr>
        <w:t>履行过程中发生争议，双方应当友好协商，签订补充</w:t>
      </w:r>
      <w:r>
        <w:rPr>
          <w:rFonts w:hint="eastAsia" w:ascii="宋体" w:hAnsi="宋体" w:eastAsia="宋体" w:cs="宋体"/>
          <w:color w:val="auto"/>
          <w:sz w:val="24"/>
          <w:szCs w:val="24"/>
          <w:lang w:eastAsia="zh-CN"/>
        </w:rPr>
        <w:t>合同</w:t>
      </w:r>
      <w:r>
        <w:rPr>
          <w:rFonts w:hint="eastAsia" w:ascii="宋体" w:hAnsi="宋体" w:eastAsia="宋体" w:cs="宋体"/>
          <w:color w:val="auto"/>
          <w:sz w:val="24"/>
          <w:szCs w:val="24"/>
        </w:rPr>
        <w:t>，与本</w:t>
      </w:r>
      <w:r>
        <w:rPr>
          <w:rFonts w:hint="eastAsia" w:ascii="宋体" w:hAnsi="宋体" w:eastAsia="宋体" w:cs="宋体"/>
          <w:color w:val="auto"/>
          <w:sz w:val="24"/>
          <w:szCs w:val="24"/>
          <w:lang w:eastAsia="zh-CN"/>
        </w:rPr>
        <w:t>合同</w:t>
      </w:r>
      <w:r>
        <w:rPr>
          <w:rFonts w:hint="eastAsia" w:ascii="宋体" w:hAnsi="宋体" w:eastAsia="宋体" w:cs="宋体"/>
          <w:color w:val="auto"/>
          <w:sz w:val="24"/>
          <w:szCs w:val="24"/>
        </w:rPr>
        <w:t>具有同等法律效力。本</w:t>
      </w:r>
      <w:r>
        <w:rPr>
          <w:rFonts w:hint="eastAsia" w:ascii="宋体" w:hAnsi="宋体" w:eastAsia="宋体" w:cs="宋体"/>
          <w:color w:val="auto"/>
          <w:sz w:val="24"/>
          <w:szCs w:val="24"/>
          <w:lang w:eastAsia="zh-CN"/>
        </w:rPr>
        <w:t>合同</w:t>
      </w:r>
      <w:r>
        <w:rPr>
          <w:rFonts w:hint="eastAsia" w:ascii="宋体" w:hAnsi="宋体" w:eastAsia="宋体" w:cs="宋体"/>
          <w:color w:val="auto"/>
          <w:sz w:val="24"/>
          <w:szCs w:val="24"/>
        </w:rPr>
        <w:t>的效力或履行发生的纠纷，双方商定，按下列2种方式解决：</w:t>
      </w:r>
    </w:p>
    <w:p w14:paraId="47F417BD">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（1）提交项目履行地仲裁委员会仲裁；</w:t>
      </w:r>
    </w:p>
    <w:p w14:paraId="2D42E225">
      <w:pPr>
        <w:spacing w:line="460" w:lineRule="exact"/>
        <w:ind w:left="479" w:leftChars="228"/>
        <w:rPr>
          <w:rFonts w:hint="eastAsia" w:ascii="宋体" w:hAnsi="宋体" w:eastAsia="宋体" w:cs="宋体"/>
          <w:color w:val="auto"/>
          <w:sz w:val="24"/>
          <w:szCs w:val="24"/>
        </w:rPr>
      </w:pPr>
      <w:r>
        <w:rPr>
          <w:rFonts w:hint="eastAsia" w:ascii="宋体" w:hAnsi="宋体" w:eastAsia="宋体" w:cs="宋体"/>
          <w:color w:val="auto"/>
          <w:sz w:val="24"/>
          <w:szCs w:val="24"/>
        </w:rPr>
        <w:t>（2）依法向项目履行地人民法院起诉。</w:t>
      </w:r>
    </w:p>
    <w:p w14:paraId="5C9966B4">
      <w:pPr>
        <w:spacing w:line="460" w:lineRule="exact"/>
        <w:ind w:left="479" w:leftChars="228"/>
        <w:rPr>
          <w:rFonts w:hint="eastAsia" w:ascii="宋体" w:hAnsi="宋体" w:eastAsia="宋体" w:cs="宋体"/>
          <w:b/>
          <w:color w:val="auto"/>
          <w:sz w:val="24"/>
          <w:szCs w:val="24"/>
        </w:rPr>
      </w:pPr>
      <w:r>
        <w:rPr>
          <w:rFonts w:hint="eastAsia" w:ascii="宋体" w:hAnsi="宋体" w:eastAsia="宋体" w:cs="宋体"/>
          <w:b/>
          <w:color w:val="auto"/>
          <w:sz w:val="24"/>
          <w:szCs w:val="24"/>
        </w:rPr>
        <w:t>第七条  违约责任</w:t>
      </w:r>
    </w:p>
    <w:p w14:paraId="02B4E144">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1、甲方或乙方不能按本</w:t>
      </w:r>
      <w:r>
        <w:rPr>
          <w:rFonts w:hint="eastAsia" w:ascii="宋体" w:hAnsi="宋体" w:eastAsia="宋体" w:cs="宋体"/>
          <w:color w:val="auto"/>
          <w:sz w:val="24"/>
          <w:szCs w:val="24"/>
          <w:lang w:eastAsia="zh-CN"/>
        </w:rPr>
        <w:t>合同</w:t>
      </w:r>
      <w:r>
        <w:rPr>
          <w:rFonts w:hint="eastAsia" w:ascii="宋体" w:hAnsi="宋体" w:eastAsia="宋体" w:cs="宋体"/>
          <w:color w:val="auto"/>
          <w:sz w:val="24"/>
          <w:szCs w:val="24"/>
        </w:rPr>
        <w:t>条款约定内容履行自己的各项义务或发生使</w:t>
      </w:r>
      <w:r>
        <w:rPr>
          <w:rFonts w:hint="eastAsia" w:ascii="宋体" w:hAnsi="宋体" w:eastAsia="宋体" w:cs="宋体"/>
          <w:color w:val="auto"/>
          <w:sz w:val="24"/>
          <w:szCs w:val="24"/>
          <w:lang w:eastAsia="zh-CN"/>
        </w:rPr>
        <w:t>合同</w:t>
      </w:r>
      <w:r>
        <w:rPr>
          <w:rFonts w:hint="eastAsia" w:ascii="宋体" w:hAnsi="宋体" w:eastAsia="宋体" w:cs="宋体"/>
          <w:color w:val="auto"/>
          <w:sz w:val="24"/>
          <w:szCs w:val="24"/>
        </w:rPr>
        <w:t>无法履行的行为时，应承担相应的违约责任，包括支付违约金，赔偿因其违约给对方造成的全部经济损失。</w:t>
      </w:r>
    </w:p>
    <w:p w14:paraId="11D1742C">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2、除非双方协议将</w:t>
      </w:r>
      <w:r>
        <w:rPr>
          <w:rFonts w:hint="eastAsia" w:ascii="宋体" w:hAnsi="宋体" w:eastAsia="宋体" w:cs="宋体"/>
          <w:color w:val="auto"/>
          <w:sz w:val="24"/>
          <w:szCs w:val="24"/>
          <w:lang w:eastAsia="zh-CN"/>
        </w:rPr>
        <w:t>合同</w:t>
      </w:r>
      <w:r>
        <w:rPr>
          <w:rFonts w:hint="eastAsia" w:ascii="宋体" w:hAnsi="宋体" w:eastAsia="宋体" w:cs="宋体"/>
          <w:color w:val="auto"/>
          <w:sz w:val="24"/>
          <w:szCs w:val="24"/>
        </w:rPr>
        <w:t>终止，若因一方违约使</w:t>
      </w:r>
      <w:r>
        <w:rPr>
          <w:rFonts w:hint="eastAsia" w:ascii="宋体" w:hAnsi="宋体" w:eastAsia="宋体" w:cs="宋体"/>
          <w:color w:val="auto"/>
          <w:sz w:val="24"/>
          <w:szCs w:val="24"/>
          <w:lang w:eastAsia="zh-CN"/>
        </w:rPr>
        <w:t>合同</w:t>
      </w:r>
      <w:r>
        <w:rPr>
          <w:rFonts w:hint="eastAsia" w:ascii="宋体" w:hAnsi="宋体" w:eastAsia="宋体" w:cs="宋体"/>
          <w:color w:val="auto"/>
          <w:sz w:val="24"/>
          <w:szCs w:val="24"/>
        </w:rPr>
        <w:t>无法履行时，违约方承担上述违约责任后仍应继续履行本</w:t>
      </w:r>
      <w:r>
        <w:rPr>
          <w:rFonts w:hint="eastAsia" w:ascii="宋体" w:hAnsi="宋体" w:eastAsia="宋体" w:cs="宋体"/>
          <w:color w:val="auto"/>
          <w:sz w:val="24"/>
          <w:szCs w:val="24"/>
          <w:lang w:eastAsia="zh-CN"/>
        </w:rPr>
        <w:t>合同</w:t>
      </w:r>
      <w:r>
        <w:rPr>
          <w:rFonts w:hint="eastAsia" w:ascii="宋体" w:hAnsi="宋体" w:eastAsia="宋体" w:cs="宋体"/>
          <w:color w:val="auto"/>
          <w:sz w:val="24"/>
          <w:szCs w:val="24"/>
        </w:rPr>
        <w:t>。</w:t>
      </w:r>
    </w:p>
    <w:p w14:paraId="3712C3C2">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3、由于不可抗力因素导致本</w:t>
      </w:r>
      <w:r>
        <w:rPr>
          <w:rFonts w:hint="eastAsia" w:ascii="宋体" w:hAnsi="宋体" w:eastAsia="宋体" w:cs="宋体"/>
          <w:color w:val="auto"/>
          <w:sz w:val="24"/>
          <w:szCs w:val="24"/>
          <w:lang w:eastAsia="zh-CN"/>
        </w:rPr>
        <w:t>合同</w:t>
      </w:r>
      <w:r>
        <w:rPr>
          <w:rFonts w:hint="eastAsia" w:ascii="宋体" w:hAnsi="宋体" w:eastAsia="宋体" w:cs="宋体"/>
          <w:color w:val="auto"/>
          <w:sz w:val="24"/>
          <w:szCs w:val="24"/>
        </w:rPr>
        <w:t>延期或无法履行时，甲乙双方应及时通知对方并及时协商解决。</w:t>
      </w:r>
    </w:p>
    <w:p w14:paraId="40995BA9">
      <w:pPr>
        <w:spacing w:line="460" w:lineRule="exact"/>
        <w:ind w:firstLine="482" w:firstLineChars="200"/>
        <w:rPr>
          <w:rFonts w:hint="eastAsia" w:ascii="宋体" w:hAnsi="宋体" w:eastAsia="宋体" w:cs="宋体"/>
          <w:color w:val="auto"/>
          <w:sz w:val="24"/>
          <w:szCs w:val="24"/>
        </w:rPr>
      </w:pPr>
      <w:r>
        <w:rPr>
          <w:rFonts w:hint="eastAsia" w:ascii="宋体" w:hAnsi="宋体" w:eastAsia="宋体" w:cs="宋体"/>
          <w:b/>
          <w:color w:val="auto"/>
          <w:sz w:val="24"/>
          <w:szCs w:val="24"/>
        </w:rPr>
        <w:t>第八条</w:t>
      </w:r>
      <w:r>
        <w:rPr>
          <w:rFonts w:hint="eastAsia" w:ascii="宋体" w:hAnsi="宋体" w:eastAsia="宋体" w:cs="宋体"/>
          <w:color w:val="auto"/>
          <w:sz w:val="24"/>
          <w:szCs w:val="24"/>
        </w:rPr>
        <w:t xml:space="preserve">  本</w:t>
      </w:r>
      <w:r>
        <w:rPr>
          <w:rFonts w:hint="eastAsia" w:ascii="宋体" w:hAnsi="宋体" w:eastAsia="宋体" w:cs="宋体"/>
          <w:color w:val="auto"/>
          <w:sz w:val="24"/>
          <w:szCs w:val="24"/>
          <w:lang w:eastAsia="zh-CN"/>
        </w:rPr>
        <w:t>合同</w:t>
      </w:r>
      <w:r>
        <w:rPr>
          <w:rFonts w:hint="eastAsia" w:ascii="宋体" w:hAnsi="宋体" w:eastAsia="宋体" w:cs="宋体"/>
          <w:color w:val="auto"/>
          <w:sz w:val="24"/>
          <w:szCs w:val="24"/>
        </w:rPr>
        <w:t>壹式</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eastAsia="zh-CN"/>
        </w:rPr>
        <w:t>叁</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份，甲方执</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eastAsia="zh-CN"/>
        </w:rPr>
        <w:t>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份、乙方执</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壹</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份，具有同等效力。</w:t>
      </w:r>
    </w:p>
    <w:p w14:paraId="54A36714">
      <w:pPr>
        <w:spacing w:line="460" w:lineRule="exact"/>
        <w:ind w:firstLine="482" w:firstLineChars="200"/>
        <w:rPr>
          <w:rFonts w:hint="eastAsia" w:ascii="宋体" w:hAnsi="宋体" w:eastAsia="宋体" w:cs="宋体"/>
          <w:color w:val="auto"/>
          <w:kern w:val="0"/>
          <w:sz w:val="24"/>
          <w:szCs w:val="24"/>
        </w:rPr>
      </w:pPr>
      <w:r>
        <w:rPr>
          <w:rFonts w:hint="eastAsia" w:ascii="宋体" w:hAnsi="宋体" w:eastAsia="宋体" w:cs="宋体"/>
          <w:b/>
          <w:color w:val="auto"/>
          <w:sz w:val="24"/>
          <w:szCs w:val="24"/>
        </w:rPr>
        <w:t>第</w:t>
      </w:r>
      <w:r>
        <w:rPr>
          <w:rFonts w:hint="eastAsia" w:ascii="宋体" w:hAnsi="宋体" w:eastAsia="宋体" w:cs="宋体"/>
          <w:b/>
          <w:color w:val="auto"/>
          <w:kern w:val="0"/>
          <w:sz w:val="24"/>
          <w:szCs w:val="24"/>
        </w:rPr>
        <w:t>九</w:t>
      </w:r>
      <w:r>
        <w:rPr>
          <w:rFonts w:hint="eastAsia" w:ascii="宋体" w:hAnsi="宋体" w:eastAsia="宋体" w:cs="宋体"/>
          <w:b/>
          <w:color w:val="auto"/>
          <w:sz w:val="24"/>
          <w:szCs w:val="24"/>
        </w:rPr>
        <w:t xml:space="preserve">条 </w:t>
      </w:r>
      <w:r>
        <w:rPr>
          <w:rFonts w:hint="eastAsia" w:ascii="宋体" w:hAnsi="宋体" w:eastAsia="宋体" w:cs="宋体"/>
          <w:color w:val="auto"/>
          <w:sz w:val="24"/>
          <w:szCs w:val="24"/>
        </w:rPr>
        <w:t xml:space="preserve"> 本</w:t>
      </w:r>
      <w:r>
        <w:rPr>
          <w:rFonts w:hint="eastAsia" w:ascii="宋体" w:hAnsi="宋体" w:eastAsia="宋体" w:cs="宋体"/>
          <w:color w:val="auto"/>
          <w:sz w:val="24"/>
          <w:szCs w:val="24"/>
          <w:lang w:eastAsia="zh-CN"/>
        </w:rPr>
        <w:t>合同</w:t>
      </w:r>
      <w:r>
        <w:rPr>
          <w:rFonts w:hint="eastAsia" w:ascii="宋体" w:hAnsi="宋体" w:eastAsia="宋体" w:cs="宋体"/>
          <w:color w:val="auto"/>
          <w:sz w:val="24"/>
          <w:szCs w:val="24"/>
        </w:rPr>
        <w:t>经双方签字盖章后生效。</w:t>
      </w:r>
    </w:p>
    <w:p w14:paraId="244D668F">
      <w:pPr>
        <w:spacing w:line="460" w:lineRule="exact"/>
        <w:ind w:firstLine="315"/>
        <w:rPr>
          <w:rFonts w:hint="eastAsia" w:ascii="宋体" w:hAnsi="宋体" w:eastAsia="宋体" w:cs="宋体"/>
          <w:color w:val="auto"/>
          <w:kern w:val="0"/>
          <w:sz w:val="24"/>
          <w:szCs w:val="24"/>
        </w:rPr>
      </w:pPr>
    </w:p>
    <w:p w14:paraId="7172B17E">
      <w:pPr>
        <w:spacing w:line="460" w:lineRule="exact"/>
        <w:ind w:firstLine="315"/>
        <w:rPr>
          <w:rFonts w:hint="eastAsia" w:ascii="宋体" w:hAnsi="宋体" w:eastAsia="宋体" w:cs="宋体"/>
          <w:color w:val="auto"/>
          <w:kern w:val="0"/>
          <w:sz w:val="24"/>
          <w:szCs w:val="24"/>
        </w:rPr>
      </w:pPr>
    </w:p>
    <w:p w14:paraId="0CF7E655">
      <w:pPr>
        <w:spacing w:line="460" w:lineRule="exact"/>
        <w:ind w:firstLine="315"/>
        <w:rPr>
          <w:rFonts w:hint="eastAsia" w:ascii="宋体" w:hAnsi="宋体" w:eastAsia="宋体" w:cs="宋体"/>
          <w:color w:val="auto"/>
          <w:kern w:val="0"/>
          <w:sz w:val="24"/>
          <w:szCs w:val="24"/>
        </w:rPr>
      </w:pPr>
    </w:p>
    <w:p w14:paraId="544BAAAE">
      <w:pPr>
        <w:spacing w:line="460" w:lineRule="exact"/>
        <w:ind w:firstLine="315"/>
        <w:rPr>
          <w:rFonts w:hint="eastAsia" w:ascii="宋体" w:hAnsi="宋体" w:eastAsia="宋体" w:cs="宋体"/>
          <w:color w:val="auto"/>
          <w:kern w:val="0"/>
          <w:sz w:val="24"/>
          <w:szCs w:val="24"/>
        </w:rPr>
      </w:pPr>
    </w:p>
    <w:p w14:paraId="253DA14E">
      <w:pPr>
        <w:spacing w:line="460" w:lineRule="exact"/>
        <w:ind w:firstLine="315"/>
        <w:rPr>
          <w:rFonts w:hint="eastAsia" w:ascii="宋体" w:hAnsi="宋体" w:eastAsia="宋体" w:cs="宋体"/>
          <w:color w:val="auto"/>
          <w:kern w:val="0"/>
          <w:sz w:val="24"/>
          <w:szCs w:val="24"/>
        </w:rPr>
      </w:pPr>
    </w:p>
    <w:tbl>
      <w:tblPr>
        <w:tblStyle w:val="7"/>
        <w:tblW w:w="92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2"/>
        <w:gridCol w:w="4722"/>
      </w:tblGrid>
      <w:tr w14:paraId="15FE0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532" w:type="dxa"/>
            <w:tcBorders>
              <w:top w:val="single" w:color="auto" w:sz="4" w:space="0"/>
              <w:left w:val="single" w:color="auto" w:sz="4" w:space="0"/>
              <w:bottom w:val="single" w:color="auto" w:sz="4" w:space="0"/>
              <w:right w:val="single" w:color="auto" w:sz="4" w:space="0"/>
            </w:tcBorders>
            <w:vAlign w:val="center"/>
          </w:tcPr>
          <w:p w14:paraId="21BB4A4A">
            <w:pPr>
              <w:adjustRightInd w:val="0"/>
              <w:spacing w:line="30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甲             方</w:t>
            </w:r>
          </w:p>
        </w:tc>
        <w:tc>
          <w:tcPr>
            <w:tcW w:w="4722" w:type="dxa"/>
            <w:tcBorders>
              <w:top w:val="single" w:color="auto" w:sz="4" w:space="0"/>
              <w:left w:val="single" w:color="auto" w:sz="4" w:space="0"/>
              <w:bottom w:val="single" w:color="auto" w:sz="4" w:space="0"/>
              <w:right w:val="single" w:color="auto" w:sz="4" w:space="0"/>
            </w:tcBorders>
            <w:vAlign w:val="center"/>
          </w:tcPr>
          <w:p w14:paraId="23B2C9D7">
            <w:pPr>
              <w:adjustRightInd w:val="0"/>
              <w:spacing w:line="30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乙              方</w:t>
            </w:r>
          </w:p>
        </w:tc>
      </w:tr>
      <w:tr w14:paraId="0F2CC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exact"/>
          <w:jc w:val="center"/>
        </w:trPr>
        <w:tc>
          <w:tcPr>
            <w:tcW w:w="4532" w:type="dxa"/>
            <w:tcBorders>
              <w:top w:val="single" w:color="auto" w:sz="4" w:space="0"/>
              <w:left w:val="single" w:color="auto" w:sz="4" w:space="0"/>
              <w:bottom w:val="single" w:color="auto" w:sz="4" w:space="0"/>
              <w:right w:val="single" w:color="auto" w:sz="4" w:space="0"/>
            </w:tcBorders>
            <w:vAlign w:val="center"/>
          </w:tcPr>
          <w:p w14:paraId="513E989B">
            <w:pPr>
              <w:adjustRightInd w:val="0"/>
              <w:spacing w:line="28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单位名称：南宁市第一人民医院 </w:t>
            </w:r>
          </w:p>
        </w:tc>
        <w:tc>
          <w:tcPr>
            <w:tcW w:w="4722" w:type="dxa"/>
            <w:tcBorders>
              <w:top w:val="single" w:color="auto" w:sz="4" w:space="0"/>
              <w:left w:val="single" w:color="auto" w:sz="4" w:space="0"/>
              <w:bottom w:val="single" w:color="auto" w:sz="4" w:space="0"/>
              <w:right w:val="single" w:color="auto" w:sz="4" w:space="0"/>
            </w:tcBorders>
            <w:vAlign w:val="center"/>
          </w:tcPr>
          <w:p w14:paraId="7172CD68">
            <w:pPr>
              <w:adjustRightInd w:val="0"/>
              <w:spacing w:line="280" w:lineRule="exact"/>
              <w:ind w:left="420" w:hanging="480" w:hangingChars="200"/>
              <w:rPr>
                <w:rFonts w:hint="eastAsia" w:ascii="宋体" w:hAnsi="宋体" w:eastAsia="宋体" w:cs="宋体"/>
                <w:color w:val="auto"/>
                <w:sz w:val="24"/>
                <w:szCs w:val="24"/>
              </w:rPr>
            </w:pPr>
            <w:r>
              <w:rPr>
                <w:rFonts w:hint="eastAsia" w:ascii="宋体" w:hAnsi="宋体" w:eastAsia="宋体" w:cs="宋体"/>
                <w:color w:val="auto"/>
                <w:sz w:val="24"/>
                <w:szCs w:val="24"/>
              </w:rPr>
              <w:t>单位名称：</w:t>
            </w:r>
            <w:r>
              <w:rPr>
                <w:rFonts w:hint="eastAsia" w:ascii="宋体" w:hAnsi="宋体" w:eastAsia="宋体" w:cs="宋体"/>
                <w:color w:val="auto"/>
                <w:sz w:val="24"/>
                <w:szCs w:val="24"/>
                <w:lang w:val="en-US" w:eastAsia="zh-CN"/>
              </w:rPr>
              <w:t xml:space="preserve"> </w:t>
            </w:r>
          </w:p>
        </w:tc>
      </w:tr>
      <w:tr w14:paraId="2D8E5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532" w:type="dxa"/>
            <w:tcBorders>
              <w:top w:val="single" w:color="auto" w:sz="4" w:space="0"/>
              <w:left w:val="single" w:color="auto" w:sz="4" w:space="0"/>
              <w:bottom w:val="single" w:color="auto" w:sz="4" w:space="0"/>
              <w:right w:val="single" w:color="auto" w:sz="4" w:space="0"/>
            </w:tcBorders>
            <w:vAlign w:val="center"/>
          </w:tcPr>
          <w:p w14:paraId="0FC88E23">
            <w:pPr>
              <w:adjustRightInd w:val="0"/>
              <w:spacing w:line="280" w:lineRule="exact"/>
              <w:rPr>
                <w:rFonts w:hint="eastAsia" w:ascii="宋体" w:hAnsi="宋体" w:eastAsia="宋体" w:cs="宋体"/>
                <w:color w:val="auto"/>
                <w:sz w:val="24"/>
                <w:szCs w:val="24"/>
              </w:rPr>
            </w:pPr>
            <w:r>
              <w:rPr>
                <w:rFonts w:hint="eastAsia" w:ascii="宋体" w:hAnsi="宋体" w:eastAsia="宋体" w:cs="宋体"/>
                <w:sz w:val="24"/>
                <w:szCs w:val="24"/>
              </w:rPr>
              <w:t>法定（委托）代表：</w:t>
            </w:r>
          </w:p>
        </w:tc>
        <w:tc>
          <w:tcPr>
            <w:tcW w:w="4722" w:type="dxa"/>
            <w:tcBorders>
              <w:top w:val="single" w:color="auto" w:sz="4" w:space="0"/>
              <w:left w:val="single" w:color="auto" w:sz="4" w:space="0"/>
              <w:bottom w:val="single" w:color="auto" w:sz="4" w:space="0"/>
              <w:right w:val="single" w:color="auto" w:sz="4" w:space="0"/>
            </w:tcBorders>
            <w:vAlign w:val="center"/>
          </w:tcPr>
          <w:p w14:paraId="25190013">
            <w:pPr>
              <w:adjustRightInd w:val="0"/>
              <w:spacing w:line="280" w:lineRule="exact"/>
              <w:rPr>
                <w:rFonts w:hint="eastAsia" w:ascii="宋体" w:hAnsi="宋体" w:eastAsia="宋体" w:cs="宋体"/>
                <w:color w:val="auto"/>
                <w:sz w:val="24"/>
                <w:szCs w:val="24"/>
              </w:rPr>
            </w:pPr>
            <w:r>
              <w:rPr>
                <w:rFonts w:hint="eastAsia" w:ascii="宋体" w:hAnsi="宋体" w:eastAsia="宋体" w:cs="宋体"/>
                <w:sz w:val="24"/>
                <w:szCs w:val="24"/>
              </w:rPr>
              <w:t>法定（委托）代表：</w:t>
            </w:r>
          </w:p>
        </w:tc>
      </w:tr>
      <w:tr w14:paraId="1B5DF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exact"/>
          <w:jc w:val="center"/>
        </w:trPr>
        <w:tc>
          <w:tcPr>
            <w:tcW w:w="4532" w:type="dxa"/>
            <w:tcBorders>
              <w:top w:val="single" w:color="auto" w:sz="4" w:space="0"/>
              <w:left w:val="single" w:color="auto" w:sz="4" w:space="0"/>
              <w:bottom w:val="single" w:color="auto" w:sz="4" w:space="0"/>
              <w:right w:val="single" w:color="auto" w:sz="4" w:space="0"/>
            </w:tcBorders>
            <w:vAlign w:val="center"/>
          </w:tcPr>
          <w:p w14:paraId="18C473C6">
            <w:pPr>
              <w:adjustRightInd w:val="0"/>
              <w:spacing w:line="280" w:lineRule="exact"/>
              <w:ind w:left="420" w:hanging="480" w:hangingChars="200"/>
              <w:rPr>
                <w:rFonts w:hint="eastAsia" w:ascii="宋体" w:hAnsi="宋体" w:eastAsia="宋体" w:cs="宋体"/>
                <w:color w:val="auto"/>
                <w:sz w:val="24"/>
                <w:szCs w:val="24"/>
              </w:rPr>
            </w:pPr>
            <w:r>
              <w:rPr>
                <w:rFonts w:hint="eastAsia" w:ascii="宋体" w:hAnsi="宋体" w:eastAsia="宋体" w:cs="宋体"/>
                <w:color w:val="auto"/>
                <w:sz w:val="24"/>
                <w:szCs w:val="24"/>
              </w:rPr>
              <w:t>地  址：南宁市</w:t>
            </w:r>
            <w:r>
              <w:rPr>
                <w:rFonts w:hint="eastAsia" w:ascii="宋体" w:hAnsi="宋体" w:eastAsia="宋体" w:cs="宋体"/>
                <w:color w:val="auto"/>
                <w:sz w:val="24"/>
                <w:szCs w:val="24"/>
                <w:lang w:eastAsia="zh-CN"/>
              </w:rPr>
              <w:t>青秀</w:t>
            </w:r>
            <w:r>
              <w:rPr>
                <w:rFonts w:hint="eastAsia" w:ascii="宋体" w:hAnsi="宋体" w:eastAsia="宋体" w:cs="宋体"/>
                <w:color w:val="auto"/>
                <w:sz w:val="24"/>
                <w:szCs w:val="24"/>
              </w:rPr>
              <w:t xml:space="preserve">区七星路89号  </w:t>
            </w:r>
          </w:p>
        </w:tc>
        <w:tc>
          <w:tcPr>
            <w:tcW w:w="4722" w:type="dxa"/>
            <w:tcBorders>
              <w:top w:val="single" w:color="auto" w:sz="4" w:space="0"/>
              <w:left w:val="single" w:color="auto" w:sz="4" w:space="0"/>
              <w:bottom w:val="single" w:color="auto" w:sz="4" w:space="0"/>
              <w:right w:val="single" w:color="auto" w:sz="4" w:space="0"/>
            </w:tcBorders>
            <w:vAlign w:val="center"/>
          </w:tcPr>
          <w:p w14:paraId="0943142E">
            <w:pPr>
              <w:adjustRightInd w:val="0"/>
              <w:spacing w:line="280" w:lineRule="exact"/>
              <w:ind w:left="525" w:hanging="600" w:hangingChars="250"/>
              <w:rPr>
                <w:rFonts w:hint="eastAsia" w:ascii="宋体" w:hAnsi="宋体" w:eastAsia="宋体" w:cs="宋体"/>
                <w:color w:val="auto"/>
                <w:sz w:val="24"/>
                <w:szCs w:val="24"/>
              </w:rPr>
            </w:pPr>
            <w:r>
              <w:rPr>
                <w:rFonts w:hint="eastAsia" w:ascii="宋体" w:hAnsi="宋体" w:eastAsia="宋体" w:cs="宋体"/>
                <w:color w:val="auto"/>
                <w:sz w:val="24"/>
                <w:szCs w:val="24"/>
              </w:rPr>
              <w:t>地  址：</w:t>
            </w:r>
          </w:p>
        </w:tc>
      </w:tr>
      <w:tr w14:paraId="48D08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532" w:type="dxa"/>
            <w:tcBorders>
              <w:top w:val="single" w:color="auto" w:sz="4" w:space="0"/>
              <w:left w:val="single" w:color="auto" w:sz="4" w:space="0"/>
              <w:bottom w:val="single" w:color="auto" w:sz="4" w:space="0"/>
              <w:right w:val="single" w:color="auto" w:sz="4" w:space="0"/>
            </w:tcBorders>
            <w:vAlign w:val="center"/>
          </w:tcPr>
          <w:p w14:paraId="3FEB5F5D">
            <w:pPr>
              <w:adjustRightInd w:val="0"/>
              <w:spacing w:line="280" w:lineRule="exact"/>
              <w:rPr>
                <w:rFonts w:hint="eastAsia" w:ascii="宋体" w:hAnsi="宋体" w:eastAsia="宋体" w:cs="宋体"/>
                <w:color w:val="auto"/>
                <w:sz w:val="24"/>
                <w:szCs w:val="24"/>
              </w:rPr>
            </w:pPr>
            <w:r>
              <w:rPr>
                <w:rFonts w:hint="eastAsia" w:ascii="宋体" w:hAnsi="宋体" w:eastAsia="宋体" w:cs="宋体"/>
                <w:color w:val="auto"/>
                <w:sz w:val="24"/>
                <w:szCs w:val="24"/>
              </w:rPr>
              <w:t>开户行：</w:t>
            </w:r>
          </w:p>
        </w:tc>
        <w:tc>
          <w:tcPr>
            <w:tcW w:w="4722" w:type="dxa"/>
            <w:tcBorders>
              <w:top w:val="single" w:color="auto" w:sz="4" w:space="0"/>
              <w:left w:val="single" w:color="auto" w:sz="4" w:space="0"/>
              <w:bottom w:val="single" w:color="auto" w:sz="4" w:space="0"/>
              <w:right w:val="single" w:color="auto" w:sz="4" w:space="0"/>
            </w:tcBorders>
            <w:vAlign w:val="center"/>
          </w:tcPr>
          <w:p w14:paraId="0274506B">
            <w:pPr>
              <w:adjustRightInd w:val="0"/>
              <w:spacing w:line="280" w:lineRule="exact"/>
              <w:rPr>
                <w:rFonts w:hint="eastAsia" w:ascii="宋体" w:hAnsi="宋体" w:eastAsia="宋体" w:cs="宋体"/>
                <w:color w:val="auto"/>
                <w:sz w:val="24"/>
                <w:szCs w:val="24"/>
              </w:rPr>
            </w:pPr>
            <w:r>
              <w:rPr>
                <w:rFonts w:hint="eastAsia" w:ascii="宋体" w:hAnsi="宋体" w:eastAsia="宋体" w:cs="宋体"/>
                <w:color w:val="auto"/>
                <w:sz w:val="24"/>
                <w:szCs w:val="24"/>
              </w:rPr>
              <w:t>开户行：</w:t>
            </w:r>
          </w:p>
        </w:tc>
      </w:tr>
      <w:tr w14:paraId="60DC9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532" w:type="dxa"/>
            <w:tcBorders>
              <w:top w:val="single" w:color="auto" w:sz="4" w:space="0"/>
              <w:left w:val="single" w:color="auto" w:sz="4" w:space="0"/>
              <w:bottom w:val="single" w:color="auto" w:sz="4" w:space="0"/>
              <w:right w:val="single" w:color="auto" w:sz="4" w:space="0"/>
            </w:tcBorders>
            <w:vAlign w:val="center"/>
          </w:tcPr>
          <w:p w14:paraId="7CD77A79">
            <w:pPr>
              <w:adjustRightInd w:val="0"/>
              <w:spacing w:line="280" w:lineRule="exact"/>
              <w:rPr>
                <w:rFonts w:hint="eastAsia" w:ascii="宋体" w:hAnsi="宋体" w:eastAsia="宋体" w:cs="宋体"/>
                <w:color w:val="auto"/>
                <w:sz w:val="24"/>
                <w:szCs w:val="24"/>
              </w:rPr>
            </w:pPr>
            <w:r>
              <w:rPr>
                <w:rFonts w:hint="eastAsia" w:ascii="宋体" w:hAnsi="宋体" w:eastAsia="宋体" w:cs="宋体"/>
                <w:color w:val="auto"/>
                <w:sz w:val="24"/>
                <w:szCs w:val="24"/>
              </w:rPr>
              <w:t>帐  号：</w:t>
            </w:r>
          </w:p>
        </w:tc>
        <w:tc>
          <w:tcPr>
            <w:tcW w:w="4722" w:type="dxa"/>
            <w:tcBorders>
              <w:top w:val="single" w:color="auto" w:sz="4" w:space="0"/>
              <w:left w:val="single" w:color="auto" w:sz="4" w:space="0"/>
              <w:bottom w:val="single" w:color="auto" w:sz="4" w:space="0"/>
              <w:right w:val="single" w:color="auto" w:sz="4" w:space="0"/>
            </w:tcBorders>
            <w:vAlign w:val="center"/>
          </w:tcPr>
          <w:p w14:paraId="6FDB2FDB">
            <w:pPr>
              <w:adjustRightInd w:val="0"/>
              <w:spacing w:line="280" w:lineRule="exact"/>
              <w:rPr>
                <w:rFonts w:hint="eastAsia" w:ascii="宋体" w:hAnsi="宋体" w:eastAsia="宋体" w:cs="宋体"/>
                <w:color w:val="auto"/>
                <w:sz w:val="24"/>
                <w:szCs w:val="24"/>
              </w:rPr>
            </w:pPr>
            <w:r>
              <w:rPr>
                <w:rFonts w:hint="eastAsia" w:ascii="宋体" w:hAnsi="宋体" w:eastAsia="宋体" w:cs="宋体"/>
                <w:color w:val="auto"/>
                <w:sz w:val="24"/>
                <w:szCs w:val="24"/>
              </w:rPr>
              <w:t>帐  号：</w:t>
            </w:r>
          </w:p>
        </w:tc>
      </w:tr>
      <w:tr w14:paraId="3F819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532" w:type="dxa"/>
            <w:tcBorders>
              <w:top w:val="single" w:color="auto" w:sz="4" w:space="0"/>
              <w:left w:val="single" w:color="auto" w:sz="4" w:space="0"/>
              <w:bottom w:val="single" w:color="auto" w:sz="4" w:space="0"/>
              <w:right w:val="single" w:color="auto" w:sz="4" w:space="0"/>
            </w:tcBorders>
            <w:vAlign w:val="center"/>
          </w:tcPr>
          <w:p w14:paraId="2AD6299F">
            <w:pPr>
              <w:adjustRightInd w:val="0"/>
              <w:spacing w:line="280" w:lineRule="exact"/>
              <w:rPr>
                <w:rFonts w:hint="eastAsia" w:ascii="宋体" w:hAnsi="宋体" w:eastAsia="宋体" w:cs="宋体"/>
                <w:color w:val="auto"/>
                <w:sz w:val="24"/>
                <w:szCs w:val="24"/>
              </w:rPr>
            </w:pPr>
            <w:r>
              <w:rPr>
                <w:rFonts w:hint="eastAsia" w:ascii="宋体" w:hAnsi="宋体" w:eastAsia="宋体" w:cs="宋体"/>
                <w:color w:val="auto"/>
                <w:sz w:val="24"/>
                <w:szCs w:val="24"/>
              </w:rPr>
              <w:t>签订日期：20   年   月  日</w:t>
            </w:r>
          </w:p>
        </w:tc>
        <w:tc>
          <w:tcPr>
            <w:tcW w:w="4722" w:type="dxa"/>
            <w:tcBorders>
              <w:top w:val="single" w:color="auto" w:sz="4" w:space="0"/>
              <w:left w:val="single" w:color="auto" w:sz="4" w:space="0"/>
              <w:bottom w:val="single" w:color="auto" w:sz="4" w:space="0"/>
              <w:right w:val="single" w:color="auto" w:sz="4" w:space="0"/>
            </w:tcBorders>
            <w:vAlign w:val="center"/>
          </w:tcPr>
          <w:p w14:paraId="59BB0032">
            <w:pPr>
              <w:adjustRightInd w:val="0"/>
              <w:spacing w:line="280" w:lineRule="exact"/>
              <w:rPr>
                <w:rFonts w:hint="eastAsia" w:ascii="宋体" w:hAnsi="宋体" w:eastAsia="宋体" w:cs="宋体"/>
                <w:color w:val="auto"/>
                <w:sz w:val="24"/>
                <w:szCs w:val="24"/>
              </w:rPr>
            </w:pPr>
            <w:r>
              <w:rPr>
                <w:rFonts w:hint="eastAsia" w:ascii="宋体" w:hAnsi="宋体" w:eastAsia="宋体" w:cs="宋体"/>
                <w:color w:val="auto"/>
                <w:sz w:val="24"/>
                <w:szCs w:val="24"/>
              </w:rPr>
              <w:t>签订日期：20   年   月   日</w:t>
            </w:r>
          </w:p>
        </w:tc>
      </w:tr>
      <w:tr w14:paraId="0B993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jc w:val="center"/>
        </w:trPr>
        <w:tc>
          <w:tcPr>
            <w:tcW w:w="4532" w:type="dxa"/>
            <w:tcBorders>
              <w:top w:val="single" w:color="auto" w:sz="4" w:space="0"/>
              <w:left w:val="single" w:color="auto" w:sz="4" w:space="0"/>
              <w:bottom w:val="single" w:color="auto" w:sz="4" w:space="0"/>
              <w:right w:val="single" w:color="auto" w:sz="4" w:space="0"/>
            </w:tcBorders>
            <w:vAlign w:val="center"/>
          </w:tcPr>
          <w:p w14:paraId="69517F3C">
            <w:pPr>
              <w:adjustRightInd w:val="0"/>
              <w:spacing w:line="280" w:lineRule="exact"/>
              <w:rPr>
                <w:rFonts w:hint="eastAsia" w:ascii="宋体" w:hAnsi="宋体" w:eastAsia="宋体" w:cs="宋体"/>
                <w:color w:val="auto"/>
                <w:sz w:val="24"/>
                <w:szCs w:val="24"/>
                <w:lang w:val="en-US"/>
              </w:rPr>
            </w:pPr>
            <w:r>
              <w:rPr>
                <w:rFonts w:hint="eastAsia" w:ascii="宋体" w:hAnsi="宋体" w:eastAsia="宋体" w:cs="宋体"/>
                <w:color w:val="auto"/>
                <w:sz w:val="24"/>
                <w:szCs w:val="24"/>
              </w:rPr>
              <w:t>联系电话：0771-</w:t>
            </w:r>
            <w:r>
              <w:rPr>
                <w:rFonts w:hint="eastAsia" w:ascii="宋体" w:hAnsi="宋体" w:eastAsia="宋体" w:cs="宋体"/>
                <w:color w:val="auto"/>
                <w:sz w:val="24"/>
                <w:szCs w:val="24"/>
                <w:lang w:val="en-US" w:eastAsia="zh-CN"/>
              </w:rPr>
              <w:t>2635283</w:t>
            </w:r>
          </w:p>
          <w:p w14:paraId="5C272E56">
            <w:pPr>
              <w:adjustRightInd w:val="0"/>
              <w:spacing w:line="280" w:lineRule="exact"/>
              <w:rPr>
                <w:rFonts w:hint="eastAsia" w:ascii="宋体" w:hAnsi="宋体" w:eastAsia="宋体" w:cs="宋体"/>
                <w:color w:val="auto"/>
                <w:sz w:val="24"/>
                <w:szCs w:val="24"/>
              </w:rPr>
            </w:pPr>
            <w:r>
              <w:rPr>
                <w:rFonts w:hint="eastAsia" w:ascii="宋体" w:hAnsi="宋体" w:eastAsia="宋体" w:cs="宋体"/>
                <w:color w:val="auto"/>
                <w:sz w:val="24"/>
                <w:szCs w:val="24"/>
              </w:rPr>
              <w:t>传    真：0771-</w:t>
            </w:r>
            <w:r>
              <w:rPr>
                <w:rFonts w:hint="eastAsia" w:ascii="宋体" w:hAnsi="宋体" w:eastAsia="宋体" w:cs="宋体"/>
                <w:color w:val="auto"/>
                <w:sz w:val="24"/>
                <w:szCs w:val="24"/>
                <w:lang w:val="en-US" w:eastAsia="zh-CN"/>
              </w:rPr>
              <w:t>2617892</w:t>
            </w:r>
          </w:p>
        </w:tc>
        <w:tc>
          <w:tcPr>
            <w:tcW w:w="4722" w:type="dxa"/>
            <w:tcBorders>
              <w:top w:val="single" w:color="auto" w:sz="4" w:space="0"/>
              <w:left w:val="single" w:color="auto" w:sz="4" w:space="0"/>
              <w:bottom w:val="single" w:color="auto" w:sz="4" w:space="0"/>
              <w:right w:val="single" w:color="auto" w:sz="4" w:space="0"/>
            </w:tcBorders>
            <w:vAlign w:val="center"/>
          </w:tcPr>
          <w:p w14:paraId="4628A2C2">
            <w:pPr>
              <w:adjustRightInd w:val="0"/>
              <w:spacing w:line="280" w:lineRule="exact"/>
              <w:rPr>
                <w:rFonts w:hint="eastAsia" w:ascii="宋体" w:hAnsi="宋体" w:eastAsia="宋体" w:cs="宋体"/>
                <w:color w:val="auto"/>
                <w:sz w:val="24"/>
                <w:szCs w:val="24"/>
              </w:rPr>
            </w:pPr>
            <w:r>
              <w:rPr>
                <w:rFonts w:hint="eastAsia" w:ascii="宋体" w:hAnsi="宋体" w:eastAsia="宋体" w:cs="宋体"/>
                <w:color w:val="auto"/>
                <w:sz w:val="24"/>
                <w:szCs w:val="24"/>
              </w:rPr>
              <w:t>联系电话：</w:t>
            </w:r>
          </w:p>
          <w:p w14:paraId="76F3D3BD">
            <w:pPr>
              <w:adjustRightInd w:val="0"/>
              <w:spacing w:line="280" w:lineRule="exact"/>
              <w:rPr>
                <w:rFonts w:hint="eastAsia" w:ascii="宋体" w:hAnsi="宋体" w:eastAsia="宋体" w:cs="宋体"/>
                <w:color w:val="auto"/>
                <w:sz w:val="24"/>
                <w:szCs w:val="24"/>
              </w:rPr>
            </w:pPr>
            <w:r>
              <w:rPr>
                <w:rFonts w:hint="eastAsia" w:ascii="宋体" w:hAnsi="宋体" w:eastAsia="宋体" w:cs="宋体"/>
                <w:color w:val="auto"/>
                <w:sz w:val="24"/>
                <w:szCs w:val="24"/>
              </w:rPr>
              <w:t>传    真：</w:t>
            </w:r>
          </w:p>
        </w:tc>
      </w:tr>
      <w:tr w14:paraId="63FE7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254" w:type="dxa"/>
            <w:gridSpan w:val="2"/>
            <w:tcBorders>
              <w:top w:val="single" w:color="auto" w:sz="4" w:space="0"/>
              <w:left w:val="single" w:color="auto" w:sz="4" w:space="0"/>
              <w:bottom w:val="single" w:color="auto" w:sz="4" w:space="0"/>
              <w:right w:val="single" w:color="auto" w:sz="4" w:space="0"/>
            </w:tcBorders>
            <w:vAlign w:val="center"/>
          </w:tcPr>
          <w:p w14:paraId="034896A7">
            <w:pPr>
              <w:adjustRightInd w:val="0"/>
              <w:spacing w:line="28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签订地点： </w:t>
            </w:r>
          </w:p>
        </w:tc>
      </w:tr>
    </w:tbl>
    <w:p w14:paraId="476DFBB8">
      <w:pPr>
        <w:rPr>
          <w:rFonts w:hint="eastAsia" w:ascii="宋体" w:hAnsi="宋体" w:eastAsia="宋体" w:cs="宋体"/>
          <w:color w:val="auto"/>
          <w:kern w:val="0"/>
          <w:sz w:val="24"/>
          <w:szCs w:val="24"/>
        </w:rPr>
      </w:pPr>
    </w:p>
    <w:p w14:paraId="2070075F">
      <w:pPr>
        <w:pStyle w:val="3"/>
        <w:rPr>
          <w:rFonts w:hint="eastAsia" w:ascii="宋体" w:hAnsi="宋体" w:eastAsia="宋体" w:cs="宋体"/>
          <w:sz w:val="24"/>
          <w:szCs w:val="24"/>
        </w:rPr>
      </w:pPr>
      <w:r>
        <w:rPr>
          <w:rFonts w:hint="eastAsia" w:ascii="宋体" w:hAnsi="宋体" w:eastAsia="宋体" w:cs="宋体"/>
          <w:color w:val="auto"/>
          <w:sz w:val="24"/>
          <w:szCs w:val="24"/>
        </w:rPr>
        <w:br w:type="page"/>
      </w:r>
    </w:p>
    <w:p w14:paraId="297DFAC6">
      <w:pPr>
        <w:snapToGrid w:val="0"/>
        <w:spacing w:line="360" w:lineRule="auto"/>
        <w:rPr>
          <w:rFonts w:hint="eastAsia" w:ascii="宋体" w:hAnsi="宋体" w:cs="宋体"/>
          <w:b/>
          <w:sz w:val="24"/>
          <w:szCs w:val="24"/>
          <w:lang w:val="en-US" w:eastAsia="zh-CN"/>
        </w:rPr>
      </w:pPr>
      <w:r>
        <w:rPr>
          <w:rFonts w:hint="eastAsia" w:ascii="宋体" w:hAnsi="宋体" w:cs="宋体"/>
          <w:b/>
          <w:sz w:val="24"/>
          <w:szCs w:val="24"/>
          <w:lang w:val="en-US" w:eastAsia="zh-CN"/>
        </w:rPr>
        <w:t>附表一：</w:t>
      </w:r>
    </w:p>
    <w:tbl>
      <w:tblPr>
        <w:tblStyle w:val="7"/>
        <w:tblW w:w="88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37"/>
        <w:gridCol w:w="1575"/>
        <w:gridCol w:w="1076"/>
        <w:gridCol w:w="972"/>
        <w:gridCol w:w="936"/>
        <w:gridCol w:w="972"/>
        <w:gridCol w:w="1947"/>
      </w:tblGrid>
      <w:tr w14:paraId="3DB97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75" w:hRule="atLeast"/>
        </w:trPr>
        <w:tc>
          <w:tcPr>
            <w:tcW w:w="88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D6A44B2">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消防设施（设备）现场检修记录</w:t>
            </w:r>
          </w:p>
        </w:tc>
      </w:tr>
      <w:tr w14:paraId="59A85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7E342">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项目名称</w:t>
            </w:r>
          </w:p>
        </w:tc>
        <w:tc>
          <w:tcPr>
            <w:tcW w:w="26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736CD3">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D6059">
            <w:pPr>
              <w:widowControl/>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SA"/>
              </w:rPr>
              <w:t>项目</w:t>
            </w:r>
          </w:p>
          <w:p w14:paraId="10946FBA">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地址</w:t>
            </w:r>
          </w:p>
        </w:tc>
        <w:tc>
          <w:tcPr>
            <w:tcW w:w="38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06DDE6">
            <w:pPr>
              <w:jc w:val="center"/>
              <w:rPr>
                <w:rFonts w:hint="eastAsia" w:ascii="宋体" w:hAnsi="宋体" w:eastAsia="宋体" w:cs="宋体"/>
                <w:i w:val="0"/>
                <w:color w:val="000000"/>
                <w:sz w:val="24"/>
                <w:szCs w:val="24"/>
                <w:u w:val="none"/>
              </w:rPr>
            </w:pPr>
          </w:p>
        </w:tc>
      </w:tr>
      <w:tr w14:paraId="32AC7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88D37">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委托单位</w:t>
            </w:r>
          </w:p>
        </w:tc>
        <w:tc>
          <w:tcPr>
            <w:tcW w:w="26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3EA350">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953F9">
            <w:pPr>
              <w:widowControl/>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SA"/>
              </w:rPr>
              <w:t>维修</w:t>
            </w:r>
          </w:p>
          <w:p w14:paraId="6BC6C211">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单位</w:t>
            </w:r>
          </w:p>
        </w:tc>
        <w:tc>
          <w:tcPr>
            <w:tcW w:w="38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3866E0">
            <w:pPr>
              <w:jc w:val="center"/>
              <w:rPr>
                <w:rFonts w:hint="eastAsia" w:ascii="宋体" w:hAnsi="宋体" w:eastAsia="宋体" w:cs="宋体"/>
                <w:i w:val="0"/>
                <w:color w:val="000000"/>
                <w:sz w:val="24"/>
                <w:szCs w:val="24"/>
                <w:u w:val="none"/>
              </w:rPr>
            </w:pPr>
          </w:p>
        </w:tc>
      </w:tr>
      <w:tr w14:paraId="2B421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5" w:hRule="atLeast"/>
        </w:trPr>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F987E">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预修时间</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46C7B">
            <w:pPr>
              <w:jc w:val="center"/>
              <w:rPr>
                <w:rFonts w:hint="eastAsia" w:ascii="宋体" w:hAnsi="宋体" w:eastAsia="宋体" w:cs="宋体"/>
                <w:i w:val="0"/>
                <w:color w:val="000000"/>
                <w:sz w:val="24"/>
                <w:szCs w:val="24"/>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4A2B7">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报修人员</w:t>
            </w:r>
          </w:p>
        </w:tc>
        <w:tc>
          <w:tcPr>
            <w:tcW w:w="1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D288E4">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0AA7">
            <w:pPr>
              <w:widowControl/>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SA"/>
              </w:rPr>
              <w:t>检修</w:t>
            </w:r>
          </w:p>
          <w:p w14:paraId="13A139CA">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时间</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FEB94">
            <w:pPr>
              <w:jc w:val="center"/>
              <w:rPr>
                <w:rFonts w:hint="eastAsia" w:ascii="宋体" w:hAnsi="宋体" w:eastAsia="宋体" w:cs="宋体"/>
                <w:i w:val="0"/>
                <w:color w:val="000000"/>
                <w:sz w:val="24"/>
                <w:szCs w:val="24"/>
                <w:u w:val="none"/>
              </w:rPr>
            </w:pPr>
          </w:p>
        </w:tc>
      </w:tr>
      <w:tr w14:paraId="48B7F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3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D136F3">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系统</w:t>
            </w:r>
          </w:p>
        </w:tc>
        <w:tc>
          <w:tcPr>
            <w:tcW w:w="74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B5BE08">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故障处理</w:t>
            </w:r>
          </w:p>
        </w:tc>
      </w:tr>
      <w:tr w14:paraId="6ED22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13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E22E0">
            <w:pPr>
              <w:jc w:val="center"/>
              <w:rPr>
                <w:rFonts w:hint="eastAsia" w:ascii="宋体" w:hAnsi="宋体" w:eastAsia="宋体" w:cs="宋体"/>
                <w:i w:val="0"/>
                <w:color w:val="000000"/>
                <w:sz w:val="24"/>
                <w:szCs w:val="24"/>
                <w:u w:val="none"/>
              </w:rPr>
            </w:pPr>
          </w:p>
        </w:tc>
        <w:tc>
          <w:tcPr>
            <w:tcW w:w="26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263A7E">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问题（故障）现象</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6B605D">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具体维修内容及措施</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B220C">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维修后状态及建议</w:t>
            </w:r>
          </w:p>
        </w:tc>
      </w:tr>
      <w:tr w14:paraId="27DD7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52428">
            <w:pPr>
              <w:rPr>
                <w:rFonts w:hint="eastAsia" w:ascii="宋体" w:hAnsi="宋体" w:eastAsia="宋体" w:cs="宋体"/>
                <w:i w:val="0"/>
                <w:color w:val="000000"/>
                <w:sz w:val="24"/>
                <w:szCs w:val="24"/>
                <w:u w:val="none"/>
              </w:rPr>
            </w:pPr>
          </w:p>
        </w:tc>
        <w:tc>
          <w:tcPr>
            <w:tcW w:w="26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0AC45F">
            <w:pPr>
              <w:jc w:val="center"/>
              <w:rPr>
                <w:rFonts w:hint="eastAsia" w:ascii="宋体" w:hAnsi="宋体" w:eastAsia="宋体" w:cs="宋体"/>
                <w:i w:val="0"/>
                <w:color w:val="000000"/>
                <w:sz w:val="24"/>
                <w:szCs w:val="24"/>
                <w:u w:val="none"/>
              </w:rPr>
            </w:pPr>
          </w:p>
        </w:tc>
        <w:tc>
          <w:tcPr>
            <w:tcW w:w="2880" w:type="dxa"/>
            <w:gridSpan w:val="3"/>
            <w:tcBorders>
              <w:top w:val="single" w:color="000000" w:sz="4" w:space="0"/>
              <w:left w:val="single" w:color="000000" w:sz="4" w:space="0"/>
              <w:right w:val="single" w:color="000000" w:sz="4" w:space="0"/>
            </w:tcBorders>
            <w:shd w:val="clear" w:color="auto" w:fill="auto"/>
            <w:vAlign w:val="center"/>
          </w:tcPr>
          <w:p w14:paraId="50FA24AE">
            <w:pPr>
              <w:jc w:val="center"/>
              <w:rPr>
                <w:rFonts w:hint="eastAsia" w:ascii="宋体" w:hAnsi="宋体" w:eastAsia="宋体" w:cs="宋体"/>
                <w:i w:val="0"/>
                <w:color w:val="000000"/>
                <w:sz w:val="24"/>
                <w:szCs w:val="24"/>
                <w:u w:val="none"/>
              </w:rPr>
            </w:pP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1B77B">
            <w:pPr>
              <w:jc w:val="center"/>
              <w:rPr>
                <w:rFonts w:hint="eastAsia" w:ascii="宋体" w:hAnsi="宋体" w:eastAsia="宋体" w:cs="宋体"/>
                <w:i w:val="0"/>
                <w:color w:val="000000"/>
                <w:sz w:val="24"/>
                <w:szCs w:val="24"/>
                <w:u w:val="none"/>
              </w:rPr>
            </w:pPr>
          </w:p>
        </w:tc>
      </w:tr>
      <w:tr w14:paraId="2D1CB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DE205">
            <w:pPr>
              <w:rPr>
                <w:rFonts w:hint="eastAsia" w:ascii="宋体" w:hAnsi="宋体" w:eastAsia="宋体" w:cs="宋体"/>
                <w:i w:val="0"/>
                <w:color w:val="000000"/>
                <w:sz w:val="24"/>
                <w:szCs w:val="24"/>
                <w:u w:val="none"/>
              </w:rPr>
            </w:pPr>
          </w:p>
        </w:tc>
        <w:tc>
          <w:tcPr>
            <w:tcW w:w="26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4DFABC">
            <w:pPr>
              <w:jc w:val="center"/>
              <w:rPr>
                <w:rFonts w:hint="eastAsia" w:ascii="宋体" w:hAnsi="宋体" w:eastAsia="宋体" w:cs="宋体"/>
                <w:i w:val="0"/>
                <w:color w:val="000000"/>
                <w:sz w:val="24"/>
                <w:szCs w:val="24"/>
                <w:u w:val="none"/>
              </w:rPr>
            </w:pP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7E751A">
            <w:pPr>
              <w:jc w:val="center"/>
              <w:rPr>
                <w:rFonts w:hint="eastAsia" w:ascii="宋体" w:hAnsi="宋体" w:eastAsia="宋体" w:cs="宋体"/>
                <w:i w:val="0"/>
                <w:color w:val="000000"/>
                <w:sz w:val="24"/>
                <w:szCs w:val="24"/>
                <w:u w:val="none"/>
              </w:rPr>
            </w:pPr>
          </w:p>
        </w:tc>
        <w:tc>
          <w:tcPr>
            <w:tcW w:w="1947" w:type="dxa"/>
            <w:tcBorders>
              <w:top w:val="single" w:color="000000" w:sz="4" w:space="0"/>
              <w:bottom w:val="single" w:color="000000" w:sz="4" w:space="0"/>
              <w:right w:val="single" w:color="000000" w:sz="4" w:space="0"/>
            </w:tcBorders>
            <w:shd w:val="clear" w:color="auto" w:fill="auto"/>
            <w:vAlign w:val="center"/>
          </w:tcPr>
          <w:p w14:paraId="4419D994">
            <w:pPr>
              <w:jc w:val="center"/>
              <w:rPr>
                <w:rFonts w:hint="eastAsia" w:ascii="宋体" w:hAnsi="宋体" w:eastAsia="宋体" w:cs="宋体"/>
                <w:i w:val="0"/>
                <w:color w:val="000000"/>
                <w:sz w:val="24"/>
                <w:szCs w:val="24"/>
                <w:u w:val="none"/>
              </w:rPr>
            </w:pPr>
          </w:p>
        </w:tc>
      </w:tr>
      <w:tr w14:paraId="64A30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F909F">
            <w:pPr>
              <w:rPr>
                <w:rFonts w:hint="eastAsia" w:ascii="宋体" w:hAnsi="宋体" w:eastAsia="宋体" w:cs="宋体"/>
                <w:i w:val="0"/>
                <w:color w:val="000000"/>
                <w:sz w:val="24"/>
                <w:szCs w:val="24"/>
                <w:u w:val="none"/>
              </w:rPr>
            </w:pPr>
          </w:p>
        </w:tc>
        <w:tc>
          <w:tcPr>
            <w:tcW w:w="26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AA09CB">
            <w:pPr>
              <w:jc w:val="center"/>
              <w:rPr>
                <w:rFonts w:hint="eastAsia" w:ascii="宋体" w:hAnsi="宋体" w:eastAsia="宋体" w:cs="宋体"/>
                <w:i w:val="0"/>
                <w:color w:val="000000"/>
                <w:sz w:val="24"/>
                <w:szCs w:val="24"/>
                <w:u w:val="none"/>
              </w:rPr>
            </w:pP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8DDDA3">
            <w:pPr>
              <w:jc w:val="center"/>
              <w:rPr>
                <w:rFonts w:hint="eastAsia" w:ascii="宋体" w:hAnsi="宋体" w:eastAsia="宋体" w:cs="宋体"/>
                <w:i w:val="0"/>
                <w:color w:val="000000"/>
                <w:sz w:val="24"/>
                <w:szCs w:val="24"/>
                <w:u w:val="none"/>
              </w:rPr>
            </w:pPr>
          </w:p>
        </w:tc>
        <w:tc>
          <w:tcPr>
            <w:tcW w:w="1947" w:type="dxa"/>
            <w:tcBorders>
              <w:top w:val="single" w:color="000000" w:sz="4" w:space="0"/>
              <w:bottom w:val="single" w:color="000000" w:sz="4" w:space="0"/>
              <w:right w:val="single" w:color="000000" w:sz="4" w:space="0"/>
            </w:tcBorders>
            <w:shd w:val="clear" w:color="auto" w:fill="auto"/>
            <w:vAlign w:val="center"/>
          </w:tcPr>
          <w:p w14:paraId="77530774">
            <w:pPr>
              <w:jc w:val="center"/>
              <w:rPr>
                <w:rFonts w:hint="eastAsia" w:ascii="宋体" w:hAnsi="宋体" w:eastAsia="宋体" w:cs="宋体"/>
                <w:i w:val="0"/>
                <w:color w:val="000000"/>
                <w:sz w:val="24"/>
                <w:szCs w:val="24"/>
                <w:u w:val="none"/>
              </w:rPr>
            </w:pPr>
          </w:p>
        </w:tc>
      </w:tr>
      <w:tr w14:paraId="1F4A8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E1D54">
            <w:pPr>
              <w:rPr>
                <w:rFonts w:hint="eastAsia" w:ascii="宋体" w:hAnsi="宋体" w:eastAsia="宋体" w:cs="宋体"/>
                <w:i w:val="0"/>
                <w:color w:val="000000"/>
                <w:sz w:val="24"/>
                <w:szCs w:val="24"/>
                <w:u w:val="none"/>
              </w:rPr>
            </w:pPr>
          </w:p>
        </w:tc>
        <w:tc>
          <w:tcPr>
            <w:tcW w:w="2651" w:type="dxa"/>
            <w:gridSpan w:val="2"/>
            <w:tcBorders>
              <w:top w:val="single" w:color="000000" w:sz="4" w:space="0"/>
              <w:left w:val="single" w:color="000000" w:sz="4" w:space="0"/>
              <w:bottom w:val="single" w:color="000000" w:sz="4" w:space="0"/>
            </w:tcBorders>
            <w:shd w:val="clear" w:color="auto" w:fill="auto"/>
            <w:vAlign w:val="center"/>
          </w:tcPr>
          <w:p w14:paraId="59D48433">
            <w:pPr>
              <w:jc w:val="center"/>
              <w:rPr>
                <w:rFonts w:hint="eastAsia" w:ascii="宋体" w:hAnsi="宋体" w:eastAsia="宋体" w:cs="宋体"/>
                <w:i w:val="0"/>
                <w:color w:val="000000"/>
                <w:sz w:val="24"/>
                <w:szCs w:val="24"/>
                <w:u w:val="none"/>
              </w:rPr>
            </w:pP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7C187B">
            <w:pPr>
              <w:jc w:val="center"/>
              <w:rPr>
                <w:rFonts w:hint="eastAsia" w:ascii="宋体" w:hAnsi="宋体" w:eastAsia="宋体" w:cs="宋体"/>
                <w:i w:val="0"/>
                <w:color w:val="000000"/>
                <w:sz w:val="24"/>
                <w:szCs w:val="24"/>
                <w:u w:val="none"/>
              </w:rPr>
            </w:pPr>
          </w:p>
        </w:tc>
        <w:tc>
          <w:tcPr>
            <w:tcW w:w="1947" w:type="dxa"/>
            <w:tcBorders>
              <w:top w:val="single" w:color="000000" w:sz="4" w:space="0"/>
              <w:bottom w:val="single" w:color="000000" w:sz="4" w:space="0"/>
              <w:right w:val="single" w:color="000000" w:sz="4" w:space="0"/>
            </w:tcBorders>
            <w:shd w:val="clear" w:color="auto" w:fill="auto"/>
            <w:vAlign w:val="center"/>
          </w:tcPr>
          <w:p w14:paraId="38434E44">
            <w:pPr>
              <w:jc w:val="center"/>
              <w:rPr>
                <w:rFonts w:hint="eastAsia" w:ascii="宋体" w:hAnsi="宋体" w:eastAsia="宋体" w:cs="宋体"/>
                <w:i w:val="0"/>
                <w:color w:val="000000"/>
                <w:sz w:val="24"/>
                <w:szCs w:val="24"/>
                <w:u w:val="none"/>
              </w:rPr>
            </w:pPr>
          </w:p>
        </w:tc>
      </w:tr>
      <w:tr w14:paraId="01FF3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4D57D">
            <w:pPr>
              <w:rPr>
                <w:rFonts w:hint="eastAsia" w:ascii="宋体" w:hAnsi="宋体" w:eastAsia="宋体" w:cs="宋体"/>
                <w:i w:val="0"/>
                <w:color w:val="000000"/>
                <w:sz w:val="24"/>
                <w:szCs w:val="24"/>
                <w:u w:val="none"/>
              </w:rPr>
            </w:pPr>
          </w:p>
        </w:tc>
        <w:tc>
          <w:tcPr>
            <w:tcW w:w="26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28C76A">
            <w:pPr>
              <w:jc w:val="center"/>
              <w:rPr>
                <w:rFonts w:hint="eastAsia" w:ascii="宋体" w:hAnsi="宋体" w:eastAsia="宋体" w:cs="宋体"/>
                <w:i w:val="0"/>
                <w:color w:val="000000"/>
                <w:sz w:val="24"/>
                <w:szCs w:val="24"/>
                <w:u w:val="none"/>
              </w:rPr>
            </w:pPr>
          </w:p>
        </w:tc>
        <w:tc>
          <w:tcPr>
            <w:tcW w:w="2880" w:type="dxa"/>
            <w:gridSpan w:val="3"/>
            <w:tcBorders>
              <w:left w:val="single" w:color="000000" w:sz="4" w:space="0"/>
              <w:bottom w:val="single" w:color="000000" w:sz="4" w:space="0"/>
              <w:right w:val="single" w:color="000000" w:sz="4" w:space="0"/>
            </w:tcBorders>
            <w:shd w:val="clear" w:color="auto" w:fill="auto"/>
            <w:vAlign w:val="center"/>
          </w:tcPr>
          <w:p w14:paraId="64639C64">
            <w:pPr>
              <w:jc w:val="center"/>
              <w:rPr>
                <w:rFonts w:hint="eastAsia" w:ascii="宋体" w:hAnsi="宋体" w:eastAsia="宋体" w:cs="宋体"/>
                <w:i w:val="0"/>
                <w:color w:val="000000"/>
                <w:sz w:val="24"/>
                <w:szCs w:val="24"/>
                <w:u w:val="none"/>
              </w:rPr>
            </w:pP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99FFB">
            <w:pPr>
              <w:jc w:val="center"/>
              <w:rPr>
                <w:rFonts w:hint="eastAsia" w:ascii="宋体" w:hAnsi="宋体" w:eastAsia="宋体" w:cs="宋体"/>
                <w:i w:val="0"/>
                <w:color w:val="000000"/>
                <w:sz w:val="24"/>
                <w:szCs w:val="24"/>
                <w:u w:val="none"/>
              </w:rPr>
            </w:pPr>
          </w:p>
        </w:tc>
      </w:tr>
      <w:tr w14:paraId="02C2D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5C564">
            <w:pPr>
              <w:rPr>
                <w:rFonts w:hint="eastAsia" w:ascii="宋体" w:hAnsi="宋体" w:eastAsia="宋体" w:cs="宋体"/>
                <w:i w:val="0"/>
                <w:color w:val="000000"/>
                <w:sz w:val="24"/>
                <w:szCs w:val="24"/>
                <w:u w:val="none"/>
              </w:rPr>
            </w:pPr>
          </w:p>
        </w:tc>
        <w:tc>
          <w:tcPr>
            <w:tcW w:w="26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0C50CF">
            <w:pPr>
              <w:jc w:val="center"/>
              <w:rPr>
                <w:rFonts w:hint="eastAsia" w:ascii="宋体" w:hAnsi="宋体" w:eastAsia="宋体" w:cs="宋体"/>
                <w:i w:val="0"/>
                <w:color w:val="000000"/>
                <w:sz w:val="24"/>
                <w:szCs w:val="24"/>
                <w:u w:val="none"/>
              </w:rPr>
            </w:pP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C97EF3">
            <w:pPr>
              <w:jc w:val="center"/>
              <w:rPr>
                <w:rFonts w:hint="eastAsia" w:ascii="宋体" w:hAnsi="宋体" w:eastAsia="宋体" w:cs="宋体"/>
                <w:i w:val="0"/>
                <w:color w:val="000000"/>
                <w:sz w:val="24"/>
                <w:szCs w:val="24"/>
                <w:u w:val="none"/>
              </w:rPr>
            </w:pP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47E39">
            <w:pPr>
              <w:jc w:val="center"/>
              <w:rPr>
                <w:rFonts w:hint="eastAsia" w:ascii="宋体" w:hAnsi="宋体" w:eastAsia="宋体" w:cs="宋体"/>
                <w:i w:val="0"/>
                <w:color w:val="000000"/>
                <w:sz w:val="24"/>
                <w:szCs w:val="24"/>
                <w:u w:val="none"/>
              </w:rPr>
            </w:pPr>
          </w:p>
        </w:tc>
      </w:tr>
      <w:tr w14:paraId="31E1C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D7A83">
            <w:pPr>
              <w:rPr>
                <w:rFonts w:hint="eastAsia" w:ascii="宋体" w:hAnsi="宋体" w:eastAsia="宋体" w:cs="宋体"/>
                <w:i w:val="0"/>
                <w:color w:val="000000"/>
                <w:sz w:val="24"/>
                <w:szCs w:val="24"/>
                <w:u w:val="none"/>
              </w:rPr>
            </w:pPr>
          </w:p>
        </w:tc>
        <w:tc>
          <w:tcPr>
            <w:tcW w:w="26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3AA1BE">
            <w:pPr>
              <w:jc w:val="center"/>
              <w:rPr>
                <w:rFonts w:hint="eastAsia" w:ascii="宋体" w:hAnsi="宋体" w:eastAsia="宋体" w:cs="宋体"/>
                <w:i w:val="0"/>
                <w:color w:val="000000"/>
                <w:sz w:val="24"/>
                <w:szCs w:val="24"/>
                <w:u w:val="none"/>
              </w:rPr>
            </w:pP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F72D3F">
            <w:pPr>
              <w:jc w:val="center"/>
              <w:rPr>
                <w:rFonts w:hint="eastAsia" w:ascii="宋体" w:hAnsi="宋体" w:eastAsia="宋体" w:cs="宋体"/>
                <w:i w:val="0"/>
                <w:color w:val="000000"/>
                <w:sz w:val="24"/>
                <w:szCs w:val="24"/>
                <w:u w:val="none"/>
              </w:rPr>
            </w:pP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36465">
            <w:pPr>
              <w:jc w:val="center"/>
              <w:rPr>
                <w:rFonts w:hint="eastAsia" w:ascii="宋体" w:hAnsi="宋体" w:eastAsia="宋体" w:cs="宋体"/>
                <w:i w:val="0"/>
                <w:color w:val="000000"/>
                <w:sz w:val="24"/>
                <w:szCs w:val="24"/>
                <w:u w:val="none"/>
              </w:rPr>
            </w:pPr>
          </w:p>
        </w:tc>
      </w:tr>
      <w:tr w14:paraId="42FEA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A1933">
            <w:pPr>
              <w:widowControl/>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SA"/>
              </w:rPr>
              <w:t>维修人员</w:t>
            </w:r>
          </w:p>
          <w:p w14:paraId="4D893533">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签字</w:t>
            </w:r>
          </w:p>
        </w:tc>
        <w:tc>
          <w:tcPr>
            <w:tcW w:w="26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8E84A5">
            <w:pPr>
              <w:jc w:val="center"/>
              <w:rPr>
                <w:rFonts w:hint="eastAsia" w:ascii="宋体" w:hAnsi="宋体" w:eastAsia="宋体" w:cs="宋体"/>
                <w:i w:val="0"/>
                <w:color w:val="000000"/>
                <w:sz w:val="24"/>
                <w:szCs w:val="24"/>
                <w:u w:val="none"/>
              </w:rPr>
            </w:pPr>
          </w:p>
        </w:tc>
        <w:tc>
          <w:tcPr>
            <w:tcW w:w="1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4729FB">
            <w:pPr>
              <w:widowControl/>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SA"/>
              </w:rPr>
              <w:t>使用单位</w:t>
            </w:r>
          </w:p>
          <w:p w14:paraId="762D25E3">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代表签字</w:t>
            </w:r>
          </w:p>
        </w:tc>
        <w:tc>
          <w:tcPr>
            <w:tcW w:w="29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971B6C">
            <w:pPr>
              <w:jc w:val="center"/>
              <w:rPr>
                <w:rFonts w:hint="eastAsia" w:ascii="宋体" w:hAnsi="宋体" w:eastAsia="宋体" w:cs="宋体"/>
                <w:i w:val="0"/>
                <w:color w:val="000000"/>
                <w:sz w:val="24"/>
                <w:szCs w:val="24"/>
                <w:u w:val="none"/>
              </w:rPr>
            </w:pPr>
          </w:p>
        </w:tc>
      </w:tr>
    </w:tbl>
    <w:p w14:paraId="1087A2C8">
      <w:pPr>
        <w:snapToGrid w:val="0"/>
        <w:spacing w:line="360" w:lineRule="auto"/>
        <w:rPr>
          <w:rFonts w:hint="eastAsia" w:ascii="宋体" w:hAnsi="宋体" w:cs="宋体"/>
          <w:b/>
          <w:sz w:val="24"/>
          <w:szCs w:val="24"/>
          <w:lang w:val="en-US" w:eastAsia="zh-CN"/>
        </w:rPr>
      </w:pPr>
    </w:p>
    <w:p w14:paraId="3C9F5189">
      <w:pPr>
        <w:snapToGrid w:val="0"/>
        <w:spacing w:line="360" w:lineRule="auto"/>
        <w:ind w:firstLine="480" w:firstLineChars="200"/>
        <w:rPr>
          <w:rFonts w:hint="eastAsia" w:ascii="宋体" w:hAnsi="宋体" w:eastAsia="宋体" w:cs="宋体"/>
          <w:sz w:val="24"/>
          <w:szCs w:val="24"/>
        </w:rPr>
      </w:pPr>
    </w:p>
    <w:p w14:paraId="676BC602">
      <w:pPr>
        <w:widowControl/>
        <w:spacing w:line="480" w:lineRule="exact"/>
        <w:ind w:left="204" w:leftChars="97" w:firstLine="480" w:firstLineChars="200"/>
        <w:jc w:val="left"/>
        <w:rPr>
          <w:rFonts w:hint="eastAsia" w:ascii="宋体" w:hAnsi="宋体" w:eastAsia="宋体" w:cs="宋体"/>
          <w:sz w:val="24"/>
          <w:szCs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B9D4BE"/>
    <w:multiLevelType w:val="singleLevel"/>
    <w:tmpl w:val="A0B9D4BE"/>
    <w:lvl w:ilvl="0" w:tentative="0">
      <w:start w:val="6"/>
      <w:numFmt w:val="decimal"/>
      <w:suff w:val="nothing"/>
      <w:lvlText w:val="%1、"/>
      <w:lvlJc w:val="left"/>
    </w:lvl>
  </w:abstractNum>
  <w:abstractNum w:abstractNumId="1">
    <w:nsid w:val="E52ED9C3"/>
    <w:multiLevelType w:val="singleLevel"/>
    <w:tmpl w:val="E52ED9C3"/>
    <w:lvl w:ilvl="0" w:tentative="0">
      <w:start w:val="1"/>
      <w:numFmt w:val="chineseCounting"/>
      <w:suff w:val="nothing"/>
      <w:lvlText w:val="%1、"/>
      <w:lvlJc w:val="left"/>
      <w:rPr>
        <w:rFonts w:hint="eastAsia"/>
      </w:rPr>
    </w:lvl>
  </w:abstractNum>
  <w:abstractNum w:abstractNumId="2">
    <w:nsid w:val="20F769FD"/>
    <w:multiLevelType w:val="singleLevel"/>
    <w:tmpl w:val="20F769FD"/>
    <w:lvl w:ilvl="0" w:tentative="0">
      <w:start w:val="17"/>
      <w:numFmt w:val="chineseCounting"/>
      <w:suff w:val="nothing"/>
      <w:lvlText w:val="%1、"/>
      <w:lvlJc w:val="left"/>
      <w:rPr>
        <w:rFonts w:hint="eastAsia"/>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龙艺夫">
    <w15:presenceInfo w15:providerId="None" w15:userId="龙艺夫"/>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A84"/>
    <w:rsid w:val="00142570"/>
    <w:rsid w:val="002005A9"/>
    <w:rsid w:val="002479A1"/>
    <w:rsid w:val="002C0ACE"/>
    <w:rsid w:val="0034723F"/>
    <w:rsid w:val="003C4BC1"/>
    <w:rsid w:val="004D1D78"/>
    <w:rsid w:val="005903AA"/>
    <w:rsid w:val="005E4C25"/>
    <w:rsid w:val="00693757"/>
    <w:rsid w:val="00693770"/>
    <w:rsid w:val="0075675A"/>
    <w:rsid w:val="00757C07"/>
    <w:rsid w:val="00841A65"/>
    <w:rsid w:val="00854771"/>
    <w:rsid w:val="008A1DBB"/>
    <w:rsid w:val="008B5714"/>
    <w:rsid w:val="009B1A84"/>
    <w:rsid w:val="00BD7B70"/>
    <w:rsid w:val="00D224E1"/>
    <w:rsid w:val="00F30F38"/>
    <w:rsid w:val="062B0EAC"/>
    <w:rsid w:val="0B1F68F3"/>
    <w:rsid w:val="140774FC"/>
    <w:rsid w:val="16AF3D42"/>
    <w:rsid w:val="1BA05BE1"/>
    <w:rsid w:val="2C075ACB"/>
    <w:rsid w:val="38604B0B"/>
    <w:rsid w:val="3E430627"/>
    <w:rsid w:val="43BB0797"/>
    <w:rsid w:val="44466E99"/>
    <w:rsid w:val="47993F84"/>
    <w:rsid w:val="52466B8B"/>
    <w:rsid w:val="56CC5BDF"/>
    <w:rsid w:val="61CF55DF"/>
    <w:rsid w:val="65076F32"/>
    <w:rsid w:val="68D23088"/>
    <w:rsid w:val="6C6D417B"/>
    <w:rsid w:val="6CBA5655"/>
    <w:rsid w:val="72374226"/>
    <w:rsid w:val="7E5C4A3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0"/>
    <w:qFormat/>
    <w:uiPriority w:val="0"/>
    <w:pPr>
      <w:keepNext/>
      <w:keepLines/>
      <w:spacing w:line="576" w:lineRule="auto"/>
      <w:outlineLvl w:val="0"/>
    </w:pPr>
    <w:rPr>
      <w:rFonts w:cs="Times New Roman"/>
      <w:b/>
      <w:kern w:val="44"/>
      <w:sz w:val="44"/>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0"/>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9">
    <w:name w:val="列出段落1"/>
    <w:basedOn w:val="1"/>
    <w:qFormat/>
    <w:uiPriority w:val="34"/>
    <w:pPr>
      <w:ind w:firstLine="420" w:firstLineChars="200"/>
    </w:pPr>
    <w:rPr>
      <w:rFonts w:cs="Times New Roman"/>
    </w:rPr>
  </w:style>
  <w:style w:type="character" w:customStyle="1" w:styleId="10">
    <w:name w:val="标题 1 Char"/>
    <w:basedOn w:val="8"/>
    <w:link w:val="2"/>
    <w:qFormat/>
    <w:uiPriority w:val="0"/>
    <w:rPr>
      <w:rFonts w:ascii="Calibri" w:hAnsi="Calibri" w:eastAsia="宋体" w:cs="Times New Roman"/>
      <w:b/>
      <w:kern w:val="44"/>
      <w:sz w:val="44"/>
      <w:szCs w:val="24"/>
    </w:rPr>
  </w:style>
  <w:style w:type="character" w:customStyle="1" w:styleId="11">
    <w:name w:val="页眉 Char"/>
    <w:basedOn w:val="8"/>
    <w:link w:val="5"/>
    <w:semiHidden/>
    <w:qFormat/>
    <w:uiPriority w:val="99"/>
    <w:rPr>
      <w:kern w:val="2"/>
      <w:sz w:val="18"/>
      <w:szCs w:val="18"/>
    </w:rPr>
  </w:style>
  <w:style w:type="character" w:customStyle="1" w:styleId="12">
    <w:name w:val="页脚 Char"/>
    <w:basedOn w:val="8"/>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7510</Words>
  <Characters>7693</Characters>
  <Lines>32</Lines>
  <Paragraphs>9</Paragraphs>
  <TotalTime>6</TotalTime>
  <ScaleCrop>false</ScaleCrop>
  <LinksUpToDate>false</LinksUpToDate>
  <CharactersWithSpaces>8021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2018-07-13T04:22:00Z</dcterms:created>
  <dc:creator>陈天念</dc:creator>
  <cp:lastModifiedBy>cute ghost</cp:lastModifiedBy>
  <dcterms:modified xsi:type="dcterms:W3CDTF">2026-01-13T09:10:01Z</dcterms:modified>
  <dc:title>消防维保招标公告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BD5DA8C4697D44F4999A100FBE4D6DA8_13</vt:lpwstr>
  </property>
</Properties>
</file>